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70" w:rsidRDefault="00DC0570" w:rsidP="001D6FDD">
      <w:pPr>
        <w:ind w:left="36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85pt;margin-top:9pt;width:598pt;height:819pt;z-index:-251658240;mso-wrap-distance-left:5pt;mso-wrap-distance-right:5pt;mso-position-horizontal-relative:margin" wrapcoords="0 0 21600 0 21600 21600 0 21600 0 0">
            <v:imagedata r:id="rId7" o:title=""/>
            <w10:wrap anchorx="margin"/>
          </v:shape>
        </w:pict>
      </w:r>
    </w:p>
    <w:p w:rsidR="00DC0570" w:rsidRDefault="00DC0570" w:rsidP="001D6FDD">
      <w:pPr>
        <w:ind w:left="360"/>
        <w:rPr>
          <w:sz w:val="28"/>
          <w:szCs w:val="28"/>
        </w:rPr>
      </w:pPr>
    </w:p>
    <w:p w:rsidR="00DC0570" w:rsidRDefault="00DC0570" w:rsidP="001D6FDD">
      <w:pPr>
        <w:ind w:left="360"/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6pt;margin-top:9pt;width:582pt;height:825.55pt;z-index:-251657216;mso-wrap-distance-left:5pt;mso-wrap-distance-right:5pt;mso-position-horizontal-relative:margin" wrapcoords="0 0 21600 0 21600 21600 0 21600 0 0">
            <v:imagedata r:id="rId8" o:title=""/>
            <w10:wrap anchorx="margin"/>
          </v:shape>
        </w:pict>
      </w: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</w:pPr>
    </w:p>
    <w:p w:rsidR="00DC0570" w:rsidRDefault="00DC0570" w:rsidP="002A2223">
      <w:pPr>
        <w:rPr>
          <w:sz w:val="28"/>
          <w:szCs w:val="28"/>
        </w:rPr>
        <w:sectPr w:rsidR="00DC0570" w:rsidSect="001D6FDD">
          <w:footerReference w:type="even" r:id="rId9"/>
          <w:footerReference w:type="default" r:id="rId10"/>
          <w:footerReference w:type="first" r:id="rId11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DC0570" w:rsidRPr="008577A9" w:rsidRDefault="00DC0570" w:rsidP="004D5D23">
      <w:pPr>
        <w:jc w:val="center"/>
        <w:rPr>
          <w:b/>
          <w:sz w:val="28"/>
          <w:szCs w:val="28"/>
        </w:rPr>
      </w:pPr>
      <w:r w:rsidRPr="008577A9">
        <w:rPr>
          <w:b/>
          <w:sz w:val="28"/>
          <w:szCs w:val="28"/>
        </w:rPr>
        <w:t>ПОЯСНИТЕЛЬНАЯ ЗАПИСКА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Учебная программа разработана на основании действующей программы учебной практики по дисциплинам «Акушерство» и «Гинекология», для средних специальных медицинских учебных заведений и в соответствии с образовательным стандартом специальности.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 xml:space="preserve">Для закрепления теоретических знаний, полученных на занятиях по дисциплинам «Акушерство» и «Гинекология», согласно программе обучения, на 3-м курсе проводится учебная практика, которая является продолжением учебного процесса. </w:t>
      </w:r>
    </w:p>
    <w:p w:rsidR="00DC0570" w:rsidRPr="008577A9" w:rsidRDefault="00DC0570" w:rsidP="00E748E0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 xml:space="preserve">Цель учебной практики: 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повышение качества усвоения знаний учащимися, полученных при прохождении теоретического курса путем освоения и отработки практических навыков по изучаемым дисциплинам акушерство и гинекология;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формирование клинического мышления, умение на основании собранной информации поставить клинический диагноз; 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закрепление практических навыков по санитарно-просветительной работе;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приобретение навыков общения с пациентками и родственниками, персоналом отделения, больницы.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Базами практики являются учреждения здравоохранения: женская консультация, родильные дома, гинекологический стационар, смотровой кабинет поликлиники.</w:t>
      </w:r>
    </w:p>
    <w:p w:rsidR="00DC0570" w:rsidRPr="008577A9" w:rsidRDefault="00DC0570" w:rsidP="003662DC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Учебная практика проводится в основных подразделениях родовспоможения: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приемный покой родильного дома;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родильный блок, включающий: предродовые палаты, родильный зал, палаты интенсивной терапии и реанимации;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послеродовое отделение;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отделение патологии беременности, дневной стационар;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обсервационное отделение родильного стационара;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отделение новорожденных;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палаты совместного пребывания матери и ребенка;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гинекологическое отделение;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женская консультация;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дневной стационар;</w:t>
      </w:r>
    </w:p>
    <w:p w:rsidR="00DC0570" w:rsidRPr="008577A9" w:rsidRDefault="00DC0570" w:rsidP="001D0216">
      <w:pPr>
        <w:pStyle w:val="ListParagraph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смотровой кабинет поликлиники.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До начала практики, руководители учреждений здравоохранения, на базах которых будет проводиться практика, своими приказами назначают общего и непосредственных руководителей практики.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Учащиеся до начала практики должны пройти медицинский осмотр и иметь заключение о допуске к прохождению учебной практики в родильном доме.</w:t>
      </w:r>
    </w:p>
    <w:p w:rsidR="00DC0570" w:rsidRPr="008577A9" w:rsidRDefault="00DC0570" w:rsidP="003445FC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</w:r>
      <w:r w:rsidRPr="008577A9">
        <w:rPr>
          <w:b w:val="0"/>
          <w:szCs w:val="28"/>
        </w:rPr>
        <w:tab/>
        <w:t>В период прохождения практики учащиеся обязаны подчиняться правилам внутреннего трудового распорядка учреждения здравоохранения, изучить и строго соблюдать правила охраны труда и техники безопасности, санитарно-противоэпидемический режим, этические и деонтологические стандарты профессиональной деятельности медицинских работников.</w:t>
      </w:r>
    </w:p>
    <w:p w:rsidR="00DC0570" w:rsidRPr="008577A9" w:rsidRDefault="00DC0570" w:rsidP="003445FC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Во время работы в отделениях учащиеся должны вести нормативную документацию:</w:t>
      </w:r>
    </w:p>
    <w:p w:rsidR="00DC0570" w:rsidRPr="008577A9" w:rsidRDefault="00DC0570" w:rsidP="001D0216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дневник практики;</w:t>
      </w:r>
    </w:p>
    <w:p w:rsidR="00DC0570" w:rsidRPr="008577A9" w:rsidRDefault="00DC0570" w:rsidP="001D0216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амбулаторную карту беременной;</w:t>
      </w:r>
    </w:p>
    <w:p w:rsidR="00DC0570" w:rsidRPr="008577A9" w:rsidRDefault="00DC0570" w:rsidP="001D0216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медицинскую карту гинекологической больной.</w:t>
      </w:r>
    </w:p>
    <w:p w:rsidR="00DC0570" w:rsidRPr="008577A9" w:rsidRDefault="00DC0570" w:rsidP="003445FC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Контроль за ведением данной документации осуществляют руководители практики. Работа учащихся оценивается ежедневно, и ее результаты заносятся в дневник практики с постановкой оценки. Это позволит обеспечить текущий контроль и управление овладением профессиональной деятельностью.</w:t>
      </w:r>
    </w:p>
    <w:p w:rsidR="00DC0570" w:rsidRPr="008577A9" w:rsidRDefault="00DC0570" w:rsidP="003445FC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color w:val="FF0000"/>
          <w:szCs w:val="28"/>
        </w:rPr>
        <w:tab/>
      </w:r>
      <w:r w:rsidRPr="008577A9">
        <w:rPr>
          <w:b w:val="0"/>
          <w:szCs w:val="28"/>
        </w:rPr>
        <w:t xml:space="preserve">По окончании каждого цикла непосредственный руководитель практики составляет характеристику, отражающую результаты работы учащихся в данном подразделении организации здравоохранения. </w:t>
      </w:r>
    </w:p>
    <w:p w:rsidR="00DC0570" w:rsidRPr="008577A9" w:rsidRDefault="00DC0570" w:rsidP="003445FC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К окончанию практики учащиеся должны представить следующие документы:</w:t>
      </w:r>
    </w:p>
    <w:p w:rsidR="00DC0570" w:rsidRPr="008577A9" w:rsidRDefault="00DC0570" w:rsidP="00AE2C90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дневник по практике;</w:t>
      </w:r>
    </w:p>
    <w:p w:rsidR="00DC0570" w:rsidRPr="008577A9" w:rsidRDefault="00DC0570" w:rsidP="00AE2C90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общую характеристику;</w:t>
      </w:r>
    </w:p>
    <w:p w:rsidR="00DC0570" w:rsidRPr="008577A9" w:rsidRDefault="00DC0570" w:rsidP="001D0216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цифровой отчет о выполненных манипуляциях;</w:t>
      </w:r>
    </w:p>
    <w:p w:rsidR="00DC0570" w:rsidRPr="008577A9" w:rsidRDefault="00DC0570" w:rsidP="00496188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амбулаторную карту беременной;</w:t>
      </w:r>
    </w:p>
    <w:p w:rsidR="00DC0570" w:rsidRPr="008577A9" w:rsidRDefault="00DC0570" w:rsidP="00496188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медицинскую карту гинекологической больной</w:t>
      </w:r>
    </w:p>
    <w:p w:rsidR="00DC0570" w:rsidRPr="008577A9" w:rsidRDefault="00DC0570" w:rsidP="001D0216">
      <w:pPr>
        <w:pStyle w:val="Title"/>
        <w:numPr>
          <w:ilvl w:val="0"/>
          <w:numId w:val="3"/>
        </w:numPr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>анализ прохождения практики с выводами и предложениями.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  <w:r w:rsidRPr="008577A9">
        <w:rPr>
          <w:b w:val="0"/>
          <w:szCs w:val="28"/>
        </w:rPr>
        <w:tab/>
        <w:t>Общий и методический руководители практики принимают документацию и проводят собеседование с учащимися по вопросам программы практики, характеристик непосредственных руководителей, сдаваемой документации. На основании этого выставляется итоговая отметка, которая вносится в зачётную книжку и в ведомость учебной практики.</w:t>
      </w: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D5D23">
      <w:pPr>
        <w:pStyle w:val="Title"/>
        <w:tabs>
          <w:tab w:val="left" w:pos="851"/>
        </w:tabs>
        <w:jc w:val="both"/>
        <w:rPr>
          <w:b w:val="0"/>
          <w:szCs w:val="28"/>
        </w:rPr>
      </w:pPr>
    </w:p>
    <w:p w:rsidR="00DC0570" w:rsidRPr="008577A9" w:rsidRDefault="00DC0570" w:rsidP="00496188">
      <w:pPr>
        <w:rPr>
          <w:b/>
          <w:spacing w:val="40"/>
          <w:sz w:val="28"/>
          <w:szCs w:val="28"/>
        </w:rPr>
      </w:pPr>
      <w:r w:rsidRPr="008577A9">
        <w:rPr>
          <w:b/>
          <w:spacing w:val="40"/>
          <w:sz w:val="28"/>
          <w:szCs w:val="28"/>
        </w:rPr>
        <w:t xml:space="preserve">                      ТЕМАТИЧЕСКИЙ  ПЛАН</w:t>
      </w:r>
    </w:p>
    <w:p w:rsidR="00DC0570" w:rsidRPr="008577A9" w:rsidRDefault="00DC0570" w:rsidP="002720F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37"/>
        <w:gridCol w:w="7516"/>
        <w:gridCol w:w="1731"/>
      </w:tblGrid>
      <w:tr w:rsidR="00DC0570" w:rsidRPr="008577A9" w:rsidTr="00406E59">
        <w:trPr>
          <w:trHeight w:val="764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Раздел, тема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Количество часов</w:t>
            </w:r>
          </w:p>
        </w:tc>
      </w:tr>
      <w:tr w:rsidR="00DC0570" w:rsidRPr="008577A9" w:rsidTr="00406E59">
        <w:tc>
          <w:tcPr>
            <w:tcW w:w="369" w:type="pct"/>
            <w:tcBorders>
              <w:top w:val="single" w:sz="4" w:space="0" w:color="auto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tabs>
                <w:tab w:val="left" w:pos="1195"/>
              </w:tabs>
              <w:ind w:left="1152" w:hanging="115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1. 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женской консультации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Ознакомление со структурой и принципами работы женской консультации, должностными инструкциями участковой акушерки. Изучение основных инструкций по организации акушерско-гинекологической помощи жительницам города, первичной учётной и отчётной медицинской документации, ведущейся на участке.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248" w:hanging="124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2.</w:t>
            </w:r>
            <w:r w:rsidRPr="008577A9">
              <w:rPr>
                <w:sz w:val="28"/>
                <w:szCs w:val="28"/>
              </w:rPr>
              <w:t> </w:t>
            </w:r>
            <w:r w:rsidRPr="008577A9">
              <w:rPr>
                <w:b/>
                <w:sz w:val="28"/>
                <w:szCs w:val="28"/>
                <w:lang w:eastAsia="en-US"/>
              </w:rPr>
              <w:t>Методика обследования беременной. Диспансерное наблюдение беременной в женской консультации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2.1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Освоить методы исследования беременной, диагностику ранних и поздних сроков беременности.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2.2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Овладеть принципами ведения беременных на этапе женской консультации, выделения беременных в группы акушерского и перинатального риска, а также особенностями диспансеризации беременных в группах повышенного риска и принципами профилактики осложнений беременности и перинатальной заболеваемости.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2.3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Освоение принципов диспансеризации беременных, особенностей наблюдения беременных с экстрагенитальной патологией, принципами профилактики осложнений беременности и перинатальной заболеваемости, подготовки к родам.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248" w:hanging="124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3. </w:t>
            </w:r>
            <w:r w:rsidRPr="008577A9">
              <w:rPr>
                <w:b/>
                <w:sz w:val="28"/>
                <w:szCs w:val="28"/>
                <w:lang w:eastAsia="en-US"/>
              </w:rPr>
              <w:t>Методы обследования гинекологических больных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3.1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Освоение методов обследования пациенток, оформления и ведения гинекологической документации.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3.2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 xml:space="preserve">Освоение принципов диспансеризации гинекологических больных, особенностей наблюдения в каждой группе.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3.3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271303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Изучение особенностей обследования пациенток с предопухолевыми и опухолевыми заболеваниями, с подозрением на инфекции, передающиеся половым путем, нарушениями менструальной функции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3.4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Ознакомление с методикой проведения специализированных приемов по бесплодию, невынашиванию беременности, патологии шейки матки, заболеванию молочных желез.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4.</w:t>
            </w:r>
            <w:r w:rsidRPr="008577A9">
              <w:rPr>
                <w:sz w:val="28"/>
                <w:szCs w:val="28"/>
              </w:rPr>
              <w:t> </w:t>
            </w:r>
            <w:r w:rsidRPr="008577A9">
              <w:rPr>
                <w:b/>
                <w:sz w:val="28"/>
                <w:szCs w:val="28"/>
                <w:lang w:eastAsia="en-US"/>
              </w:rPr>
              <w:t>Планирование семьи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3.6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4.1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Ознакомление с работой кабинета по планированию семьи. Освоение навыков проведения санитарно-просветительной работы по формированию здорового образа жизни, профилактике гинекологических заболеваний и осложнений беременности и родов.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rPr>
          <w:trHeight w:val="346"/>
        </w:trPr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248" w:hanging="1248"/>
              <w:jc w:val="both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5. 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приёмного отделение роддома. Приём, осмотр и санобработка рожениц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rPr>
          <w:trHeight w:val="558"/>
        </w:trPr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5.1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нормативных документов, регламентирующих требования к соблюдению санэпидрежима и организации работы приёмного отделения родильного дома, должностными инструкциями акушерки. Приобретение навыков общения с пациентками и родственниками, персоналом отделения, больницы.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rPr>
          <w:trHeight w:val="581"/>
        </w:trPr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5.2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left="61" w:hanging="6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Освоение методов приёма, осмотра и санитарной обработки роженицы, оформление соответствующей документации.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rPr>
          <w:trHeight w:val="276"/>
        </w:trPr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5.3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left="61" w:hanging="6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показаний для госпитализации в обсервационное отделение.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rPr>
          <w:trHeight w:val="564"/>
        </w:trPr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5.3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left="61" w:hanging="6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Освоение методов диагностики и алгоритма экстренной помощи при неотложных состояниях в акушерстве.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248" w:hanging="1248"/>
              <w:jc w:val="both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6. 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отделения патологии беременности родильного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6.1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нормативных документов, регламентирующих требования к соблюдению санэпидрежима и организации работы отделения патологии беременности, должностными инструкциями акушерки.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248" w:hanging="124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7. </w:t>
            </w:r>
            <w:r w:rsidRPr="008577A9">
              <w:rPr>
                <w:b/>
                <w:sz w:val="28"/>
                <w:szCs w:val="28"/>
                <w:lang w:eastAsia="en-US"/>
              </w:rPr>
              <w:t>Экстрагенитальные заболевания и беременность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577A9">
              <w:rPr>
                <w:bCs/>
                <w:sz w:val="28"/>
                <w:szCs w:val="28"/>
                <w:lang w:eastAsia="en-US"/>
              </w:rPr>
              <w:t>владение принципами обследования, лечения и тактикой ведения беременных с экстрагенитальной патологией, иммуноконфликтной беременностью.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 xml:space="preserve">Ознакомление с методами определения состояния внутриутробного плода.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1D2248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8.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b/>
                <w:sz w:val="28"/>
                <w:szCs w:val="28"/>
                <w:lang w:val="be-BY" w:eastAsia="en-US"/>
              </w:rPr>
              <w:t>Ранние и поздние гестозы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8.1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1D2248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577A9">
              <w:rPr>
                <w:bCs/>
                <w:sz w:val="28"/>
                <w:szCs w:val="28"/>
                <w:lang w:eastAsia="en-US"/>
              </w:rPr>
              <w:t>владение принципами обследования, лечения и тактикой ведения беременных с ранними и поздними гестозами.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8.2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Освоение методов диагностики и алгоритма экстренной помощи при тяжёлых формах гестоза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9.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b/>
                <w:sz w:val="28"/>
                <w:szCs w:val="28"/>
                <w:lang w:eastAsia="en-US"/>
              </w:rPr>
              <w:t>Аномалии положения плода и костного таза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8.3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577A9">
              <w:rPr>
                <w:bCs/>
                <w:sz w:val="28"/>
                <w:szCs w:val="28"/>
                <w:lang w:eastAsia="en-US"/>
              </w:rPr>
              <w:t>владение принципами обследования, лечения и тактикой ведения беременных с неправильными положениями плода, узким тазом, крупным плодом, многоплодной беременностью.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390" w:hanging="1329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10. 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родильного блока родильного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9.1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 xml:space="preserve">Изучение нормативных документов, регламентирующих требования к соблюдению санэпидрежима и организации работы родильно-орерационного блока, должностными инструкциями акушерки Изучение </w:t>
            </w:r>
            <w:r w:rsidRPr="008577A9">
              <w:rPr>
                <w:bCs/>
                <w:sz w:val="28"/>
                <w:szCs w:val="28"/>
                <w:lang w:eastAsia="en-US"/>
              </w:rPr>
              <w:t>медицинской документации родблока и её оформлением.</w:t>
            </w:r>
          </w:p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11. </w:t>
            </w:r>
            <w:r w:rsidRPr="008577A9">
              <w:rPr>
                <w:b/>
                <w:sz w:val="28"/>
                <w:szCs w:val="28"/>
                <w:lang w:eastAsia="en-US"/>
              </w:rPr>
              <w:t>Течение и ведение физиологических родов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9.2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Овладение принципами ведения физиологических родов, методами профилактики аномалий родовой деятельности, акушерских кровотечений, родового травматизма матери и плода, слежение за состоянием плода в родах.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9.3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Освоение методики оказания помощи новорожденным в родильном зале, проведения первого туалета новорожденного. Асфиксии новорожденного.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390" w:hanging="139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12. </w:t>
            </w:r>
            <w:r w:rsidRPr="008577A9">
              <w:rPr>
                <w:b/>
                <w:sz w:val="28"/>
                <w:szCs w:val="28"/>
                <w:lang w:eastAsia="en-US"/>
              </w:rPr>
              <w:t>Течение и особенности ведения патологических родов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Освоить методы определение срока беременности, уметь формулировать клинический диагноз и составлять план ведения осложнённых родов.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Определять внутриутробное состояние плода в родах по данным клинических и дополнительных методов исследования.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Оценивать показания и противопоказания для прикладывания к груди новорожденного в родильном зале.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Освоить алгоритм диагностики и экстренной помощи при акушерских кровотечениях.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ind w:right="3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10.5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алгоритма реанимационной помощи новорожденному, родившегося в асфиксии.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rPr>
          <w:trHeight w:val="618"/>
        </w:trPr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390" w:hanging="139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13. 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послеродового физиологического отделения родильного дома Физиологический послеродовый период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7.2</w:t>
            </w:r>
          </w:p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11.1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577A9">
              <w:rPr>
                <w:rFonts w:ascii="Times New Roman" w:hAnsi="Times New Roman" w:cs="Times New Roman"/>
                <w:b w:val="0"/>
                <w:sz w:val="28"/>
                <w:szCs w:val="28"/>
                <w:lang w:val="be-BY" w:eastAsia="en-US"/>
              </w:rPr>
              <w:t xml:space="preserve">Ознакомление со структурой и принципами работы послеродового отделения, должностными инструкциями акушерки.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Изучить показаниями и противопоказаниями для совместного пребывания матери и новорожденного, правилами санитарно-эпидемического режима, принципами заполнения палат в данном отделении.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11.2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577A9">
              <w:rPr>
                <w:bCs/>
                <w:sz w:val="28"/>
                <w:szCs w:val="28"/>
                <w:lang w:eastAsia="en-US"/>
              </w:rPr>
              <w:t>владеть навыками ведения физиологического послеродового периода, научиться диагностировать ранние признаки послеродовых гнойно-септических заболеваний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11.3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Четко определять признаки патологического течения послеродового периода и показания для перевода в обсервационное отделение.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11.4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 xml:space="preserve">Проводить </w:t>
            </w:r>
            <w:r w:rsidRPr="008577A9">
              <w:rPr>
                <w:sz w:val="28"/>
                <w:szCs w:val="28"/>
                <w:lang w:eastAsia="en-US"/>
              </w:rPr>
              <w:t xml:space="preserve">санитарно-просветительскую работу с родильницами о гигиене послеродового периода, грудном вскармливании, планировании семьи и методах контрацепции.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ind w:left="-180"/>
              <w:jc w:val="center"/>
              <w:rPr>
                <w:spacing w:val="-8"/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ind w:left="1390" w:hanging="139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14. 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обсервационного отделения родильного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12.1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Изучение нормативных документов, регламентирующих требования к соблюдению санэпидрежима и организации работы обсервационного отделения родильного дома, должностными инструкциями акушерки.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12.2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показаний для госпитализации в обсервационное отделение.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 w:rsidP="0035618B">
            <w:pPr>
              <w:pStyle w:val="BodyText2"/>
              <w:spacing w:after="0" w:line="240" w:lineRule="auto"/>
              <w:ind w:left="1390" w:hanging="1479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Раздел 15. </w:t>
            </w:r>
            <w:r w:rsidRPr="008577A9">
              <w:rPr>
                <w:b/>
                <w:sz w:val="28"/>
                <w:szCs w:val="28"/>
                <w:lang w:eastAsia="en-US"/>
              </w:rPr>
              <w:t>Особенности течения и ведения родов, послеродового периода у инфицированных рожениц</w:t>
            </w:r>
            <w:r w:rsidRPr="008577A9">
              <w:rPr>
                <w:sz w:val="28"/>
                <w:szCs w:val="28"/>
                <w:lang w:eastAsia="en-US"/>
              </w:rPr>
              <w:t xml:space="preserve">. </w:t>
            </w:r>
            <w:r w:rsidRPr="008577A9">
              <w:rPr>
                <w:b/>
                <w:sz w:val="28"/>
                <w:szCs w:val="28"/>
                <w:lang w:eastAsia="en-US"/>
              </w:rPr>
              <w:t>Послеродовые септические заболевания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ind w:left="-15"/>
              <w:jc w:val="center"/>
              <w:rPr>
                <w:spacing w:val="-8"/>
                <w:sz w:val="28"/>
                <w:szCs w:val="28"/>
                <w:lang w:val="be-BY" w:eastAsia="en-US"/>
              </w:rPr>
            </w:pPr>
            <w:r w:rsidRPr="008577A9">
              <w:rPr>
                <w:spacing w:val="-8"/>
                <w:sz w:val="28"/>
                <w:szCs w:val="28"/>
                <w:lang w:val="be-BY" w:eastAsia="en-US"/>
              </w:rPr>
              <w:t>13.1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bCs/>
                <w:sz w:val="28"/>
                <w:szCs w:val="28"/>
                <w:lang w:eastAsia="en-US"/>
              </w:rPr>
              <w:t>Составлять план обследования и лечения с основными формами послеродовых  заболеваний.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nil"/>
              <w:right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val="be-BY" w:eastAsia="en-US"/>
              </w:rPr>
              <w:t>13.2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70" w:rsidRPr="008577A9" w:rsidRDefault="00DC0570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Освоить особенности ведения родов у инфицированных рожениц, рожениц с ВИЧ-инфекцией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406E59">
        <w:tc>
          <w:tcPr>
            <w:tcW w:w="369" w:type="pct"/>
            <w:tcBorders>
              <w:top w:val="nil"/>
              <w:bottom w:val="single" w:sz="4" w:space="0" w:color="auto"/>
              <w:right w:val="nil"/>
            </w:tcBorders>
          </w:tcPr>
          <w:p w:rsidR="00DC0570" w:rsidRPr="008577A9" w:rsidRDefault="00DC0570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70" w:rsidRPr="008577A9" w:rsidRDefault="00DC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0570" w:rsidRPr="008577A9" w:rsidRDefault="00DC0570">
            <w:pPr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val="be-BY" w:eastAsia="en-US"/>
              </w:rPr>
              <w:t>90</w:t>
            </w:r>
          </w:p>
        </w:tc>
      </w:tr>
    </w:tbl>
    <w:p w:rsidR="00DC0570" w:rsidRPr="008577A9" w:rsidRDefault="00DC0570" w:rsidP="002720F0">
      <w:pPr>
        <w:jc w:val="center"/>
        <w:rPr>
          <w:b/>
          <w:sz w:val="28"/>
          <w:szCs w:val="28"/>
          <w:lang w:val="be-BY"/>
        </w:rPr>
      </w:pPr>
    </w:p>
    <w:p w:rsidR="00DC0570" w:rsidRPr="008577A9" w:rsidRDefault="00DC0570" w:rsidP="004D5D23">
      <w:pPr>
        <w:rPr>
          <w:sz w:val="28"/>
          <w:szCs w:val="28"/>
        </w:rPr>
        <w:sectPr w:rsidR="00DC0570" w:rsidRPr="008577A9" w:rsidSect="00EF3C8D">
          <w:footerReference w:type="default" r:id="rId12"/>
          <w:pgSz w:w="11906" w:h="16838"/>
          <w:pgMar w:top="851" w:right="720" w:bottom="720" w:left="1418" w:header="709" w:footer="403" w:gutter="0"/>
          <w:cols w:space="720"/>
          <w:titlePg/>
          <w:docGrid w:linePitch="326"/>
        </w:sectPr>
      </w:pPr>
    </w:p>
    <w:p w:rsidR="00DC0570" w:rsidRPr="008577A9" w:rsidRDefault="00DC0570" w:rsidP="004D5D23">
      <w:pPr>
        <w:jc w:val="center"/>
        <w:rPr>
          <w:b/>
          <w:sz w:val="28"/>
          <w:szCs w:val="28"/>
        </w:rPr>
      </w:pPr>
      <w:r w:rsidRPr="008577A9">
        <w:rPr>
          <w:b/>
          <w:sz w:val="28"/>
          <w:szCs w:val="28"/>
        </w:rPr>
        <w:t>СОДЕРЖАНИЕ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089"/>
        <w:gridCol w:w="910"/>
        <w:gridCol w:w="4729"/>
        <w:gridCol w:w="4125"/>
        <w:gridCol w:w="1755"/>
      </w:tblGrid>
      <w:tr w:rsidR="00DC0570" w:rsidRPr="008577A9" w:rsidTr="009F69EE">
        <w:tc>
          <w:tcPr>
            <w:tcW w:w="1310" w:type="pct"/>
            <w:gridSpan w:val="2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Название и содержание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474345">
            <w:pPr>
              <w:spacing w:line="276" w:lineRule="auto"/>
              <w:ind w:right="-109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Коли-</w:t>
            </w:r>
          </w:p>
          <w:p w:rsidR="00DC0570" w:rsidRPr="008577A9" w:rsidRDefault="00DC0570" w:rsidP="00474345">
            <w:pPr>
              <w:spacing w:line="276" w:lineRule="auto"/>
              <w:ind w:right="-109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чество часов</w:t>
            </w:r>
          </w:p>
        </w:tc>
        <w:tc>
          <w:tcPr>
            <w:tcW w:w="1515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Формируемые умения и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навыки</w:t>
            </w:r>
          </w:p>
        </w:tc>
        <w:tc>
          <w:tcPr>
            <w:tcW w:w="1322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Виды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выполняемых работ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577A9">
              <w:rPr>
                <w:b/>
                <w:sz w:val="28"/>
                <w:szCs w:val="28"/>
                <w:lang w:eastAsia="en-US"/>
              </w:rPr>
              <w:t>Рабочее место</w:t>
            </w:r>
          </w:p>
        </w:tc>
      </w:tr>
      <w:tr w:rsidR="00DC0570" w:rsidRPr="008577A9" w:rsidTr="009F69EE">
        <w:tc>
          <w:tcPr>
            <w:tcW w:w="1310" w:type="pct"/>
            <w:gridSpan w:val="2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Раздел 1. </w:t>
            </w:r>
            <w:r w:rsidRPr="008577A9">
              <w:rPr>
                <w:b/>
                <w:sz w:val="28"/>
                <w:szCs w:val="28"/>
                <w:lang w:eastAsia="en-US"/>
              </w:rPr>
              <w:t>Организация работы женской консультации.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trHeight w:val="841"/>
        </w:trPr>
        <w:tc>
          <w:tcPr>
            <w:tcW w:w="1310" w:type="pct"/>
            <w:gridSpan w:val="2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val="be-BY"/>
              </w:rPr>
              <w:t>1.1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val="be-BY"/>
              </w:rPr>
              <w:t>Ознакомление со структурой и принципами работы женской консультации, должностными инструкциями участковой акушерки. Изучение основных инструкций по организации акушерско-гинекологической помощи жительницам города, первичной учётной и отчётной медицинской документации, ведущейся на участке.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AE2C90">
            <w:pPr>
              <w:pStyle w:val="1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заполнить следующую документацию: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«Индивидуальная карта беременных и родильницы Ф№ 111\У, 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«Обменная карта» (уч. Ф№ 113\У),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«Медицинская карту амбулаторного больного» Ф№ 025/у,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pacing w:val="-3"/>
                <w:sz w:val="28"/>
                <w:szCs w:val="28"/>
              </w:rPr>
              <w:t xml:space="preserve">«Контрольная карта диспансерного наблюдения» </w:t>
            </w:r>
            <w:r w:rsidRPr="008577A9">
              <w:rPr>
                <w:spacing w:val="-2"/>
                <w:sz w:val="28"/>
                <w:szCs w:val="28"/>
              </w:rPr>
              <w:t>Ф№ 131/У,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«Журнал регистрации амбулаторных больных» Ф№076\У.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собрать анамнез общий и специальный (акушерско-гинекологический).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Знакомство со структурой работы женской консультации, принципами деления на участки. 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основных задач и направлений работы женской консультации.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Изучение </w:t>
            </w:r>
            <w:r w:rsidRPr="008577A9">
              <w:rPr>
                <w:sz w:val="28"/>
                <w:szCs w:val="28"/>
                <w:lang w:val="be-BY"/>
              </w:rPr>
              <w:t xml:space="preserve">основных инструкций по организации акушерско-гинекологической помощи и </w:t>
            </w:r>
            <w:r w:rsidRPr="008577A9">
              <w:rPr>
                <w:sz w:val="28"/>
                <w:szCs w:val="28"/>
                <w:lang w:eastAsia="en-US"/>
              </w:rPr>
              <w:t>санэпидрежиму</w:t>
            </w:r>
            <w:r w:rsidRPr="008577A9">
              <w:rPr>
                <w:sz w:val="28"/>
                <w:szCs w:val="28"/>
                <w:lang w:val="be-BY"/>
              </w:rPr>
              <w:t>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val="be-BY"/>
              </w:rPr>
              <w:t xml:space="preserve">Знакомство с </w:t>
            </w:r>
            <w:r w:rsidRPr="008577A9">
              <w:rPr>
                <w:sz w:val="28"/>
                <w:szCs w:val="28"/>
                <w:lang w:eastAsia="en-US"/>
              </w:rPr>
              <w:t xml:space="preserve">должностной инструкцией акушерки женской консультации </w:t>
            </w:r>
          </w:p>
          <w:p w:rsidR="00DC0570" w:rsidRPr="008577A9" w:rsidRDefault="00DC0570" w:rsidP="0047434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и заполнение</w:t>
            </w:r>
            <w:r w:rsidRPr="008577A9">
              <w:rPr>
                <w:sz w:val="28"/>
                <w:szCs w:val="28"/>
                <w:lang w:val="be-BY"/>
              </w:rPr>
              <w:t xml:space="preserve"> первичной учётной и отчётной медицинской документации, ведущейся на участке.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DC0570" w:rsidRPr="008577A9" w:rsidTr="009F69EE">
        <w:tc>
          <w:tcPr>
            <w:tcW w:w="1310" w:type="pct"/>
            <w:gridSpan w:val="2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Раздел 2. </w:t>
            </w:r>
            <w:r w:rsidRPr="008577A9">
              <w:rPr>
                <w:b/>
                <w:sz w:val="28"/>
                <w:szCs w:val="28"/>
                <w:lang w:eastAsia="en-US"/>
              </w:rPr>
              <w:t>Методика обследования беременной. Диспансерное наблюдение беременной в женской консультации.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c>
          <w:tcPr>
            <w:tcW w:w="1310" w:type="pct"/>
            <w:gridSpan w:val="2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val="be-BY"/>
              </w:rPr>
              <w:t>2.1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val="be-BY"/>
              </w:rPr>
              <w:t>Освоить методы исследования беременной, диагностику ранних и поздних сроков беременности.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Уметь провести обследование беременной с установлением факта и срока беременности.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собрать анамнез у беременной.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определять срок беременности и предполагаемую дату родов.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заполнить документацию на беременную.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выписать необходимые направления к узким специалистам.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оформить направления для лабораторного обследования беременной при взятии на учёт и на последующих явках.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оценить результаты лабораторных данных.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проводить внутреннее акушерское обследование беременной: осмотр наружных половых органов, осмотр шейки матки в зеркалах, бимануальное исследование при ранних сроках беременности, влагалищное исследование при поздних сроках, дать оценку полученных при исследовании данных.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провести забор мазков  для бактериологического и бактериоскопического исследование.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проводить наружное акушерское исследование методами Левицкого-Леопольда.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провести исследование и измерение таза, дать оценку полученных при исследовании данных.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провести измерение окружности живота и высоты дна матки дать оценку полученных при исследовании данных.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выслушать аускультативно и дать оценку сердцебиения плода.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определить предполагаемую массу плода по данным акушерской антропометрии.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подготовить беременную к </w:t>
            </w:r>
            <w:r w:rsidRPr="008577A9">
              <w:rPr>
                <w:sz w:val="28"/>
                <w:szCs w:val="28"/>
                <w:lang w:eastAsia="en-US"/>
              </w:rPr>
              <w:t>методам специального акушерско-гинекологического исследования и дополнительным методам диагностики (УЗИ, КТГ, ДМ) и определять показания к ним.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сборе анамнеза, общем осмотре, проведении наружного акушерского и влагалищного исследования, заборе мазков из цервикального канала на бактериологическое и бактериоскопическое исследование.</w:t>
            </w:r>
          </w:p>
          <w:p w:rsidR="00DC0570" w:rsidRPr="008577A9" w:rsidRDefault="00DC0570" w:rsidP="00003DA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Участие в подготовке и проведении беременной к дополнительным методам диагностики (УЗИ, КТГ, ДМ), и </w:t>
            </w:r>
            <w:r w:rsidRPr="008577A9">
              <w:rPr>
                <w:sz w:val="28"/>
                <w:szCs w:val="28"/>
              </w:rPr>
              <w:t>методам оценки состояния внутриутробного плода,</w:t>
            </w:r>
            <w:r w:rsidRPr="008577A9">
              <w:rPr>
                <w:sz w:val="28"/>
                <w:szCs w:val="28"/>
                <w:lang w:eastAsia="en-US"/>
              </w:rPr>
              <w:t xml:space="preserve"> определение показаний к ним.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2.2 Овладеть принципами ведения беременных на этапе женской консультации, выделения беременных в группы акушерского и перинатального риска, а также особенностями диспансеризации беременных в группах повышенного риска и принципами профилактики осложнений беременности и перинатальной заболеваемости.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определить срок беременности, дату выдачи декретного отпуска и предполагаемый срок родов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>с учетом анамнестических, клинических данных и результатов дополнительного обследования (УЗИ).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 формулировать клинический диагноз.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определить у беременных группы акушерского и перинатального риска, знать особенности их диспансеризации.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составить план обследования и ведения беременной с учетом, установленных у неё факторов акушерского риска.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определить рост, массу беременной, дать оценку полученных данных.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измерить АД у беременной, дать оценку полученных данных.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определить симптомы прегестоза у беременной.</w:t>
            </w:r>
          </w:p>
          <w:p w:rsidR="00DC0570" w:rsidRPr="008577A9" w:rsidRDefault="00DC0570" w:rsidP="006855CD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диагностировать токсикоз на ранних стадиях его развития определять показания для госпитализации.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диагностировать гестоз на ранних стадиях его развития, определять показания для госпитализации.</w:t>
            </w:r>
          </w:p>
          <w:p w:rsidR="00DC0570" w:rsidRPr="008577A9" w:rsidRDefault="00DC0570" w:rsidP="00E65F54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составлять план профилактических мероприятий у женщин группы высокого риска по развитию гестоза.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оказать экстренную помощь при приступе эклампсии на догоспитальном этапе.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 оказывать неотложную помощь на догоспитальном этапе при кровотечениях во время беременности.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2" w:right="47" w:firstLine="28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организовать и осуществить транспортирование в лечебно-профилактическое учреждение пациенток при осложнении беременности.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определить неправильные положения плода, узкий таз и другие осложнения беременности.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патронаж беременных и родильниц, определять показания к патронажу.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беседу по санитарно-гигиеническому обучению беременной.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беседу по психопрофилактической подготовке беременной к родам.</w:t>
            </w:r>
          </w:p>
          <w:p w:rsidR="00DC0570" w:rsidRPr="008577A9" w:rsidRDefault="00DC0570" w:rsidP="004E2378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3317E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Освоение принципов диспансеризации беременных, особенностей наблюдения в каждой выделенной группе риска.</w:t>
            </w:r>
          </w:p>
          <w:p w:rsidR="00DC0570" w:rsidRPr="008577A9" w:rsidRDefault="00DC0570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Составление индивидуального плана ведения беременности в зависимости от выявленных отклонений, определение срока беременности и предполагаемого срока родов, даты выдачи декретного отпуска.</w:t>
            </w:r>
          </w:p>
          <w:p w:rsidR="00DC0570" w:rsidRPr="008577A9" w:rsidRDefault="00DC0570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Сбор анамнеза у беременной, общий и акушерский осмотр, выявление неправильных положений плода, узкого таза и других осложнений беременности, определение показаний для дополнительных методов обследования беременной и госпитализации.</w:t>
            </w:r>
          </w:p>
          <w:p w:rsidR="00DC0570" w:rsidRPr="008577A9" w:rsidRDefault="00DC0570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Определять симптомы прегестоза у беременных и диагностировать гестоз на ранних стадиях его развития, определять показания для госпитализации.</w:t>
            </w:r>
          </w:p>
          <w:p w:rsidR="00DC0570" w:rsidRPr="008577A9" w:rsidRDefault="00DC0570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патронажа беременных и родильниц.</w:t>
            </w:r>
          </w:p>
          <w:p w:rsidR="00DC0570" w:rsidRPr="008577A9" w:rsidRDefault="00DC0570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санитарно просветительной работы с беременными.</w:t>
            </w:r>
          </w:p>
          <w:p w:rsidR="00DC0570" w:rsidRPr="008577A9" w:rsidRDefault="00DC0570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проведении физиопсихопрофилактической подготовки беременной к родам.</w:t>
            </w:r>
          </w:p>
          <w:p w:rsidR="00DC0570" w:rsidRPr="008577A9" w:rsidRDefault="00DC0570" w:rsidP="003317E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Определение массы тела и АД у беременной с оценкой полученных данных.</w:t>
            </w:r>
          </w:p>
          <w:p w:rsidR="00DC0570" w:rsidRPr="008577A9" w:rsidRDefault="00DC0570" w:rsidP="003317E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бесед по санитарно-гигиеническому обучению беременной.</w:t>
            </w:r>
          </w:p>
          <w:p w:rsidR="00DC0570" w:rsidRPr="008577A9" w:rsidRDefault="00DC0570" w:rsidP="00521C9F">
            <w:pPr>
              <w:pStyle w:val="1"/>
              <w:tabs>
                <w:tab w:val="left" w:pos="368"/>
              </w:tabs>
              <w:spacing w:line="276" w:lineRule="auto"/>
              <w:ind w:left="34" w:right="47"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2.3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val="be-BY"/>
              </w:rPr>
              <w:t>Освоение принципов диспансеризации беременных, особенностей наблюдения беременных с экстрагенитальной патологией, принципами профилактики осложнений беременности и перинатальной заболеваемости, подготовки к родам.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AE2C90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составлять план обследования и лечения у беременных с экстрагенитальной патологией.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проанализировать анамнестические, объективные и лабораторные данные, результаты дополнительных методов обследования с тем, чтобы поставить и правильно сформулировать диагноз.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val="be-BY"/>
              </w:rPr>
              <w:t xml:space="preserve"> выявлять осложнения беременности при различных видах экстрагенитальной патологии, проводить их профилактику, знать особенности ведения беременности и показания для госпитализации.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провести беседу с пациентками </w:t>
            </w:r>
            <w:r w:rsidRPr="008577A9">
              <w:rPr>
                <w:sz w:val="28"/>
                <w:szCs w:val="28"/>
                <w:lang w:val="be-BY"/>
              </w:rPr>
              <w:t>с экстрагенитальной патологией</w:t>
            </w:r>
            <w:r w:rsidRPr="008577A9">
              <w:rPr>
                <w:sz w:val="28"/>
                <w:szCs w:val="28"/>
                <w:lang w:eastAsia="en-US"/>
              </w:rPr>
              <w:t xml:space="preserve"> о значении </w:t>
            </w:r>
            <w:r w:rsidRPr="008577A9">
              <w:rPr>
                <w:sz w:val="28"/>
                <w:szCs w:val="28"/>
                <w:lang w:val="be-BY"/>
              </w:rPr>
              <w:t>прегравидарной подготовки в профилактике осложнений беременности, родов и послеродового периода.</w:t>
            </w:r>
          </w:p>
          <w:p w:rsidR="00DC0570" w:rsidRPr="008577A9" w:rsidRDefault="00DC0570" w:rsidP="0075485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625AD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Осмотр беременных с экстрагенитальной патологией, составление индивидуального плана ведения беременности в зависимости от выявленных осложнений, определить сроки госпитализации.</w:t>
            </w:r>
          </w:p>
          <w:p w:rsidR="00DC0570" w:rsidRPr="008577A9" w:rsidRDefault="00DC0570" w:rsidP="006D6D12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Проведение бесед с пациентками </w:t>
            </w:r>
            <w:r w:rsidRPr="008577A9">
              <w:rPr>
                <w:sz w:val="28"/>
                <w:szCs w:val="28"/>
                <w:lang w:val="be-BY"/>
              </w:rPr>
              <w:t>с экстрагенитальной патологией</w:t>
            </w:r>
            <w:r w:rsidRPr="008577A9">
              <w:rPr>
                <w:sz w:val="28"/>
                <w:szCs w:val="28"/>
                <w:lang w:eastAsia="en-US"/>
              </w:rPr>
              <w:t xml:space="preserve"> о значении </w:t>
            </w:r>
            <w:r w:rsidRPr="008577A9">
              <w:rPr>
                <w:sz w:val="28"/>
                <w:szCs w:val="28"/>
                <w:lang w:val="be-BY"/>
              </w:rPr>
              <w:t>прегравидарной подготовки в профилактике осложнений беременности, родов и послеродового периода.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 xml:space="preserve">Раздел 3. </w:t>
            </w:r>
            <w:r w:rsidRPr="008577A9">
              <w:rPr>
                <w:b/>
                <w:sz w:val="28"/>
                <w:szCs w:val="28"/>
                <w:lang w:val="be-BY"/>
              </w:rPr>
              <w:t>Методы обследования гинекологических больных.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3.1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val="be-BY"/>
              </w:rPr>
              <w:t>Освоение методов обследования пациенток, оформления и ведения гинекологической документации.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опрос пациентки (общий и специальный).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выполнять обязательные методы исследования в гинекологии: осмотр наружных половых органов, осмотр шейки матки в зеркалах, бимануальное исследование, клинический осмотр молочных желез, интерпретировать результаты проведенного исследования и записать осмотр в карту гинекологической больной;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забор мазков на онкоцитологическое, бактериоскопическое и бактериологическое исследование.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беседу с пациенткой о самообследовании молочных желез.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провести подготовку пациентки к дополнительным методам исследования, понимать их сущность и диагностическое значение.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поставить диагноз, определить тактику ведения гинекологической больной.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оказать доврачебную помощь при неотложных состояниях в гинекологии.</w:t>
            </w:r>
          </w:p>
          <w:p w:rsidR="00DC0570" w:rsidRPr="008577A9" w:rsidRDefault="00DC0570" w:rsidP="00AE2C90">
            <w:pPr>
              <w:pStyle w:val="1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организовать и осуществить транспортирование в лечебно-профилактическое учреждение гинекологических больных.</w:t>
            </w:r>
          </w:p>
          <w:p w:rsidR="00DC0570" w:rsidRPr="008577A9" w:rsidRDefault="00DC0570" w:rsidP="00CC2C7E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опроса пациентки общего и специального.</w:t>
            </w:r>
          </w:p>
          <w:p w:rsidR="00DC0570" w:rsidRPr="008577A9" w:rsidRDefault="00DC0570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Знакомство с гинекологическим инструментарием.</w:t>
            </w:r>
          </w:p>
          <w:p w:rsidR="00DC0570" w:rsidRPr="008577A9" w:rsidRDefault="00DC0570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Выполнение под контролем преподавателя (непосредственного руководителя) обязательных методов исследования в гинекологии: осмотр наружных половых органов, осмотр шейки матки в зеркалах, бимануальное исследование, клинический осмотр молочных желез, оформление в медицинскую карту данных проведенного исследования.</w:t>
            </w:r>
          </w:p>
          <w:p w:rsidR="00DC0570" w:rsidRPr="008577A9" w:rsidRDefault="00DC0570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забора мазков на онкоцитологическое, бактериоскопическое и бактериологическое исследование.</w:t>
            </w:r>
          </w:p>
          <w:p w:rsidR="00DC0570" w:rsidRPr="008577A9" w:rsidRDefault="00DC0570" w:rsidP="00DB2AC5">
            <w:pPr>
              <w:tabs>
                <w:tab w:val="left" w:pos="23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беседы с пациенткой о самообследовании молочных желез.</w:t>
            </w:r>
          </w:p>
          <w:p w:rsidR="00DC0570" w:rsidRPr="008577A9" w:rsidRDefault="00DC0570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подготовки пациентки к дополнительным методам исследования.</w:t>
            </w:r>
          </w:p>
          <w:p w:rsidR="00DC0570" w:rsidRPr="008577A9" w:rsidRDefault="00DC0570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Участие в организации профилактических осмотров женского населения.</w:t>
            </w:r>
          </w:p>
          <w:p w:rsidR="00DC0570" w:rsidRPr="008577A9" w:rsidRDefault="00DC0570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Осуществление </w:t>
            </w:r>
            <w:r w:rsidRPr="008577A9">
              <w:rPr>
                <w:sz w:val="28"/>
                <w:szCs w:val="28"/>
                <w:lang w:eastAsia="en-US"/>
              </w:rPr>
              <w:t>диспансерное наблюдение и уход за гинекологическими больными.</w:t>
            </w:r>
          </w:p>
          <w:p w:rsidR="00DC0570" w:rsidRPr="008577A9" w:rsidRDefault="00DC0570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оказании доврачебной помощи при неотложных состояниях в гинекологии, осуществляют транспортирование в лечебно-профилактическое учреждение гинекологических больных.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Женская консультация (дневной стационар, кабинеты патологии шейки матки, маммолога) Гинекологическое отделение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Приёмный покой гинекологического отделения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3.2 Освоение принципов диспансеризации гинекологических больных, особенностей наблюдения в каждой группе.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9B5640">
            <w:pPr>
              <w:pStyle w:val="1"/>
              <w:numPr>
                <w:ilvl w:val="0"/>
                <w:numId w:val="10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показания для диспансеризации и осуществлять динамическое наблюдение и уход за гинекологическими больными.</w:t>
            </w:r>
          </w:p>
          <w:p w:rsidR="00DC0570" w:rsidRPr="008577A9" w:rsidRDefault="00DC0570" w:rsidP="00293831">
            <w:pPr>
              <w:pStyle w:val="1"/>
              <w:numPr>
                <w:ilvl w:val="0"/>
                <w:numId w:val="10"/>
              </w:numPr>
              <w:tabs>
                <w:tab w:val="left" w:pos="237"/>
                <w:tab w:val="left" w:pos="1080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</w:t>
            </w:r>
            <w:r w:rsidRPr="008577A9">
              <w:rPr>
                <w:sz w:val="28"/>
                <w:szCs w:val="28"/>
                <w:lang w:eastAsia="en-US"/>
              </w:rPr>
              <w:t>организовать диспансерное наблюдение, знать</w:t>
            </w:r>
            <w:r w:rsidRPr="008577A9">
              <w:rPr>
                <w:sz w:val="28"/>
                <w:szCs w:val="28"/>
                <w:lang w:val="be-BY"/>
              </w:rPr>
              <w:t xml:space="preserve"> особенности  наблюдения в каждой группе.</w:t>
            </w:r>
            <w:r w:rsidRPr="008577A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2" w:type="pct"/>
          </w:tcPr>
          <w:p w:rsidR="00DC0570" w:rsidRPr="008577A9" w:rsidRDefault="00DC0570" w:rsidP="006B7AF5">
            <w:pPr>
              <w:pStyle w:val="1"/>
              <w:tabs>
                <w:tab w:val="left" w:pos="305"/>
              </w:tabs>
              <w:spacing w:line="276" w:lineRule="auto"/>
              <w:ind w:left="34" w:right="47" w:firstLine="42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«Инструкции о порядке проведения диспансеризации беременных и гинекологических больных» утверждённую приказом МЗ РБ30.07.2007 N 636.</w:t>
            </w:r>
          </w:p>
          <w:p w:rsidR="00DC0570" w:rsidRPr="008577A9" w:rsidRDefault="00DC0570" w:rsidP="00C80DF5">
            <w:pPr>
              <w:pStyle w:val="1"/>
              <w:tabs>
                <w:tab w:val="left" w:pos="305"/>
              </w:tabs>
              <w:spacing w:line="276" w:lineRule="auto"/>
              <w:ind w:left="34" w:right="47" w:firstLine="42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Работа с врачом на приёме в женской консультации.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Женская консультация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3.3 Изучение особенностей обследования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val="be-BY"/>
              </w:rPr>
              <w:t>пациенток с предопухолевыми и опухолевыми заболеваниями, с подозрением на ИППП, нарушениями менструальной функции.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составить план обследования пациенток с предопухолевыми и опухолевыми заболеваниями, с подозрением на ИППП, нарушениями менструальной функции.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диагностировать основные клинические формы воспалительного процесса гениталий.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 основные современные принципы диагностики и методы лечения острых, подострых и хронических заболеваний гениталий.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дифференциальную диагностику воспалительных заболеваний с другими гинекологическими, хирургическими, урологическими заболеваниями.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 основные принципы профилактики воспалительных заболеваний женских половых органов.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Понимать медицинскую и социальную проблему ИППП и их взаимосвязь.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оценивать характеристики нормального менструального цикла, определять клинические формы нарушений менструальной функции.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оказать неотложную помощь на догоспитальном этапе пациенткам с дисфункциональными маточными кровотечениями.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Овладеть деонтологическими навыками и умениями этического общения с онкопациентами.</w:t>
            </w:r>
          </w:p>
          <w:p w:rsidR="00DC0570" w:rsidRPr="008577A9" w:rsidRDefault="00DC0570" w:rsidP="00EB7C7B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6034A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Знакомство с методами ранней диагностики доброкачественных и злокачественных новообразований.</w:t>
            </w:r>
          </w:p>
          <w:p w:rsidR="00DC0570" w:rsidRPr="008577A9" w:rsidRDefault="00DC0570" w:rsidP="00C80DF5">
            <w:pPr>
              <w:tabs>
                <w:tab w:val="left" w:pos="39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на клинических примерах (курация больных, истории болезни), особенностей течения основных клинических форм воспаления гениталий и дисфункциональных маточных кровотечений.</w:t>
            </w:r>
            <w:r w:rsidRPr="008577A9">
              <w:rPr>
                <w:sz w:val="28"/>
                <w:szCs w:val="28"/>
              </w:rPr>
              <w:t xml:space="preserve"> </w:t>
            </w:r>
          </w:p>
          <w:p w:rsidR="00DC0570" w:rsidRPr="008577A9" w:rsidRDefault="00DC0570" w:rsidP="00EB7C7B">
            <w:pPr>
              <w:tabs>
                <w:tab w:val="left" w:pos="39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Участие в обследовании пациенток с опухолями и </w:t>
            </w:r>
            <w:r w:rsidRPr="008577A9">
              <w:rPr>
                <w:sz w:val="28"/>
                <w:szCs w:val="28"/>
                <w:lang w:val="be-BY"/>
              </w:rPr>
              <w:t>воспалительными заболеваниями</w:t>
            </w:r>
          </w:p>
          <w:p w:rsidR="00DC0570" w:rsidRPr="008577A9" w:rsidRDefault="00DC0570" w:rsidP="00EB7C7B">
            <w:pPr>
              <w:tabs>
                <w:tab w:val="left" w:pos="397"/>
              </w:tabs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гениталий, </w:t>
            </w:r>
            <w:r w:rsidRPr="008577A9">
              <w:rPr>
                <w:sz w:val="28"/>
                <w:szCs w:val="28"/>
                <w:lang w:val="be-BY"/>
              </w:rPr>
              <w:t>нарушениями менструальной функции.</w:t>
            </w:r>
          </w:p>
          <w:p w:rsidR="00DC0570" w:rsidRPr="008577A9" w:rsidRDefault="00DC0570" w:rsidP="00C80DF5">
            <w:pPr>
              <w:tabs>
                <w:tab w:val="left" w:pos="39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бесед с пациентками о профилактике воспалительных заболеваний женских половых органов, ИППП.</w:t>
            </w:r>
          </w:p>
          <w:p w:rsidR="00DC0570" w:rsidRPr="008577A9" w:rsidRDefault="00DC0570" w:rsidP="00EB7C7B">
            <w:pPr>
              <w:tabs>
                <w:tab w:val="left" w:pos="39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Гинекологическое отделение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3.4</w:t>
            </w:r>
            <w:r w:rsidRPr="008577A9">
              <w:rPr>
                <w:sz w:val="28"/>
                <w:szCs w:val="28"/>
              </w:rPr>
              <w:t xml:space="preserve"> Ознакомление с методикой проведения специализированных приемов по бесплодию, невынашиванию беременности, патологии шейки матки.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правильно провести сбор анамнеза для выявления различных причин бесплодия.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Усвоить этапы диагностического алгоритма бесплодной супружеской пары, знать принципы лечения основных форм бесплодия, современные вспомогательные репродуктивные технологии (ЭКО). 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</w:t>
            </w:r>
            <w:r w:rsidRPr="008577A9">
              <w:rPr>
                <w:sz w:val="28"/>
                <w:szCs w:val="28"/>
              </w:rPr>
              <w:t>одготовить пациентку к ультразвуковому исследованию органов малого таза, гистеросальпингографии.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 провести диагностику фоновых, предраковых заболеваний и рака шейки матки, тактику фельдшера-акушера при выявлении данной патологии.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 подготовить пациентку, инструментарий и материал к дополнительным методам исследования:</w:t>
            </w:r>
          </w:p>
          <w:p w:rsidR="00DC0570" w:rsidRPr="008577A9" w:rsidRDefault="00DC0570" w:rsidP="00206829">
            <w:pPr>
              <w:tabs>
                <w:tab w:val="left" w:pos="352"/>
              </w:tabs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кольпоскопии, биопсии шейки матки.</w:t>
            </w:r>
          </w:p>
          <w:p w:rsidR="00DC0570" w:rsidRPr="008577A9" w:rsidRDefault="00DC0570" w:rsidP="00154AB0">
            <w:pPr>
              <w:pStyle w:val="1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Освоить методы профилактики предраковых состояний и рака шейки матки.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Работа на приёме с врачами </w:t>
            </w:r>
            <w:r w:rsidRPr="008577A9">
              <w:rPr>
                <w:sz w:val="28"/>
                <w:szCs w:val="28"/>
              </w:rPr>
              <w:t>специализированных приемов по бесплодию, невынашиванию беременности, патологии шейки матки.</w:t>
            </w:r>
          </w:p>
          <w:p w:rsidR="00DC0570" w:rsidRPr="008577A9" w:rsidRDefault="00DC0570" w:rsidP="00EE60B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Участие в подготовке и проведении дополнительных методах исследования: ультразвуковое исследование органов малого таза, гистеросальпингография, </w:t>
            </w:r>
            <w:r w:rsidRPr="008577A9">
              <w:rPr>
                <w:sz w:val="28"/>
                <w:szCs w:val="28"/>
                <w:lang w:eastAsia="en-US"/>
              </w:rPr>
              <w:t>кольпоскопии, биопсии шейки матки.</w:t>
            </w:r>
          </w:p>
          <w:p w:rsidR="00DC0570" w:rsidRPr="008577A9" w:rsidRDefault="00DC0570" w:rsidP="00EE60B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Участие в</w:t>
            </w:r>
            <w:r w:rsidRPr="008577A9">
              <w:rPr>
                <w:sz w:val="28"/>
                <w:szCs w:val="28"/>
                <w:lang w:eastAsia="en-US"/>
              </w:rPr>
              <w:t xml:space="preserve"> с</w:t>
            </w:r>
            <w:r w:rsidRPr="008577A9">
              <w:rPr>
                <w:sz w:val="28"/>
                <w:szCs w:val="28"/>
              </w:rPr>
              <w:t>боре, отправке материала в лабораторию на гистологическое исследование.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Проведение бесед с пациентками о профилактике бесплодия, невынашивания и </w:t>
            </w:r>
            <w:r w:rsidRPr="008577A9">
              <w:rPr>
                <w:sz w:val="28"/>
                <w:szCs w:val="28"/>
                <w:lang w:eastAsia="en-US"/>
              </w:rPr>
              <w:t>предраковых состояний и рака шейки матки.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патологии шейки матки, бесплодия и невынашивания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 xml:space="preserve">Раздел 4. </w:t>
            </w:r>
            <w:r w:rsidRPr="008577A9">
              <w:rPr>
                <w:b/>
                <w:sz w:val="28"/>
                <w:szCs w:val="28"/>
              </w:rPr>
              <w:t>Планирование семьи.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4.1</w:t>
            </w:r>
            <w:r w:rsidRPr="008577A9">
              <w:rPr>
                <w:sz w:val="28"/>
                <w:szCs w:val="28"/>
              </w:rPr>
              <w:t xml:space="preserve"> Ознакомление с работой кабинета по планированию семьи. Освоение навыков проведения санитарно-просветительной работы по формированию здорового образа жизни, профилактике гинекологических заболеваний и осложнений беременности и родов.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Уметь проводить консультирование пациенток по поводу подбора контрацептивных средств.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Усвоить механизм действия, показания и противопоказания, недостатки и преимущества современных контрацептивных средств.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 задачи и роль фельдшера-акушера в службе планирования семьи: участие в индивидуальном консультировании населения и в распространении знаний о целях, задачах и методах планирования семьи.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провести беседы с пациентками и подростками о роли планирования семьи в сохранении репродуктивного здоровья. </w:t>
            </w:r>
          </w:p>
        </w:tc>
        <w:tc>
          <w:tcPr>
            <w:tcW w:w="1322" w:type="pct"/>
          </w:tcPr>
          <w:p w:rsidR="00DC0570" w:rsidRPr="008577A9" w:rsidRDefault="00DC0570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основных целей и задач службы планирования семьи: предупреждение нежелательной беременности, выбор времени деторождения, рождение только желанных детей, профилактика абортов, работа с подростками, распространение информации и консультирование по планированию семьи, критерии выбора метода контрацепции и др.</w:t>
            </w:r>
          </w:p>
          <w:p w:rsidR="00DC0570" w:rsidRPr="008577A9" w:rsidRDefault="00DC0570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Участие в </w:t>
            </w:r>
            <w:r w:rsidRPr="008577A9">
              <w:rPr>
                <w:sz w:val="28"/>
                <w:szCs w:val="28"/>
              </w:rPr>
              <w:t xml:space="preserve">консультировании пациенток по поводу подбора контрацептивных средств. </w:t>
            </w:r>
          </w:p>
          <w:p w:rsidR="00DC0570" w:rsidRPr="008577A9" w:rsidRDefault="00DC0570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подготовке всего необходимого и ассистенция при установке и удалении ВМС.</w:t>
            </w:r>
          </w:p>
          <w:p w:rsidR="00DC0570" w:rsidRPr="008577A9" w:rsidRDefault="00DC0570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Проведение бесед с пациентками и подростками о роли планирования семьи в сохранении репродуктивного здоровья.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Кабинет по планированию семьи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Раздел 5. </w:t>
            </w:r>
            <w:r w:rsidRPr="008577A9">
              <w:rPr>
                <w:b/>
                <w:sz w:val="28"/>
                <w:szCs w:val="28"/>
              </w:rPr>
              <w:t>Организация работы приёмного отделение роддома. Приём, осмотр и санобработка рожениц.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val="be-BY"/>
              </w:rPr>
              <w:t>5.1</w:t>
            </w:r>
            <w:r w:rsidRPr="008577A9">
              <w:rPr>
                <w:sz w:val="28"/>
                <w:szCs w:val="28"/>
              </w:rPr>
              <w:t xml:space="preserve"> Изучение нормативных документов, регламентирующих требования к соблюдению санэпидрежима и организации работы приёмного отделения родильного дома, должностными инструкциями акушерки. Приобретение навыков общения с пациентками и родственниками, персоналом отделения, больницы.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4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>нормативную документация, регламентирующую требования к соблюдению санэпидрежима и организации работы приёмного отделения родильного дома.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4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 должностные инструкции акушерки приёмного отделения.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нормативных документов, регламентирующих требования к соблюдению санэпидрежима и организации работы приёмного отделения родильного дома, должностными инструкциями акушерки.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5.2</w:t>
            </w:r>
            <w:r w:rsidRPr="008577A9">
              <w:rPr>
                <w:sz w:val="28"/>
                <w:szCs w:val="28"/>
              </w:rPr>
              <w:t xml:space="preserve"> Освоение методов приёма, осмотра и санитарной обработки роженицы, оформление соответствующей документации.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собрать анамнез у поступающих в стационар беременных и рожениц, оформить паспортную часть истории родов (ф-096/у), заполнить учетную документацию.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провести осмотр роженицы общий и специальный.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провести санитарную обработку роженицы.</w:t>
            </w:r>
          </w:p>
          <w:p w:rsidR="00DC0570" w:rsidRPr="008577A9" w:rsidRDefault="00DC0570" w:rsidP="004D75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осмотре и обследовании поступающих беременных и рожениц, заполнении медицинской документации.</w:t>
            </w:r>
          </w:p>
          <w:p w:rsidR="00DC0570" w:rsidRPr="008577A9" w:rsidRDefault="00DC0570" w:rsidP="0015215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санитарной обработки роженицы.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5.3</w:t>
            </w:r>
            <w:r w:rsidRPr="008577A9">
              <w:rPr>
                <w:sz w:val="28"/>
                <w:szCs w:val="28"/>
              </w:rPr>
              <w:t xml:space="preserve"> Изучение показаний для госпитализации в обсервационное отделение.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6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контингент рожениц, подлежащих госпитализации во 2 акушерское отделение.</w:t>
            </w:r>
          </w:p>
          <w:p w:rsidR="00DC0570" w:rsidRPr="008577A9" w:rsidRDefault="00DC0570" w:rsidP="004D75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15215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Под контролем акушерки определение контингента рожениц, подлежащих госпитализации во 2 акушерское отделение.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5.4</w:t>
            </w:r>
            <w:r w:rsidRPr="008577A9">
              <w:rPr>
                <w:sz w:val="28"/>
                <w:szCs w:val="28"/>
              </w:rPr>
              <w:t xml:space="preserve"> Освоение методов диагностики и алгоритма экстренной помощи при неотложных состояниях в акушерстве.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7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тяжесть состояния поступающих беременных и рожениц и решать вопрос о последовательности их санитарной обработки.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7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оказать доврачебную помощь при некоторых неотложных состояниях (эклампсия, преждевременная отслойка нормально расположенной плаценты, предлежание плаценты, роды в приемном отделении и пр.).</w:t>
            </w:r>
          </w:p>
          <w:p w:rsidR="00DC0570" w:rsidRPr="008577A9" w:rsidRDefault="00DC0570" w:rsidP="004D75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052282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Изучение инструкций по оказанию неотложной помощи в приемном отделении.</w:t>
            </w:r>
          </w:p>
          <w:p w:rsidR="00DC0570" w:rsidRPr="008577A9" w:rsidRDefault="00DC0570" w:rsidP="00052282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оказании акушерской помощи при неотложных состояниях.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Раздел 6. </w:t>
            </w:r>
            <w:r w:rsidRPr="008577A9">
              <w:rPr>
                <w:b/>
                <w:sz w:val="28"/>
                <w:szCs w:val="28"/>
              </w:rPr>
              <w:t>Организация работы отделения патологии беременности родильного дома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9630E3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6.1</w:t>
            </w:r>
            <w:r w:rsidRPr="008577A9">
              <w:rPr>
                <w:sz w:val="28"/>
                <w:szCs w:val="28"/>
              </w:rPr>
              <w:t xml:space="preserve"> Изучение нормативных документов, регламентирующих требования к соблюдению санэпидрежима и организации работы отделения патологии беременности, должностными инструкциями акушерки.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соблюдению санэпидрежима и организации работы </w:t>
            </w:r>
            <w:r w:rsidRPr="008577A9">
              <w:rPr>
                <w:sz w:val="28"/>
                <w:szCs w:val="28"/>
              </w:rPr>
              <w:t>отделения патологии беременности.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 w:rsidRPr="008577A9">
              <w:rPr>
                <w:sz w:val="28"/>
                <w:szCs w:val="28"/>
              </w:rPr>
              <w:t>отделения патологии беременности.</w:t>
            </w:r>
            <w:r w:rsidRPr="008577A9">
              <w:rPr>
                <w:sz w:val="28"/>
                <w:szCs w:val="28"/>
                <w:lang w:eastAsia="en-US"/>
              </w:rPr>
              <w:t xml:space="preserve"> 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работать с нормативной документацией в отделении.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показания для госпитализации в отделение патологии беременности.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провести текущую и генеральную уборки, кварцевание палат.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подготовить пациентку к внутреннему исследованию и дополнительным методам исследования (УЗИ, амниоскопия, амниоцентез и др.).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выявить начало родовой деятельности и подготовить перевод роженицы в родильный стационар.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провести контроль за выполнением лечебно-охранительного режима в отделении.</w:t>
            </w:r>
          </w:p>
          <w:p w:rsidR="00DC0570" w:rsidRPr="008577A9" w:rsidRDefault="00DC0570" w:rsidP="009630E3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  <w:p w:rsidR="00DC0570" w:rsidRPr="008577A9" w:rsidRDefault="00DC0570" w:rsidP="00CA259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Изучение нормативных документов, регламентирующих требования к соблюдению санэпидрежима и организации работы отделения патологии беременности.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Изучение должностных инструкций акушерки отделения патологии беременности.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Под контролем акушерки заполнение медицинской документации.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Участие в проведении</w:t>
            </w:r>
            <w:r w:rsidRPr="008577A9">
              <w:rPr>
                <w:sz w:val="28"/>
                <w:szCs w:val="28"/>
                <w:lang w:eastAsia="en-US"/>
              </w:rPr>
              <w:t xml:space="preserve"> текущей и генеральной уборке, в кварцевание палат.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Подготовка пациентки к внутреннему исследованию и дополнительным методам исследования (УЗИ, амниоскопия, амниоцентез и др.), переводу в родильный стационар.</w:t>
            </w:r>
          </w:p>
          <w:p w:rsidR="00DC0570" w:rsidRPr="008577A9" w:rsidRDefault="00DC0570" w:rsidP="000B7A8C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подготовке беременной к плановым операциям.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Контролирование выполнения лечебно-охранительного режима в отделении.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Раздел 7. </w:t>
            </w:r>
            <w:r w:rsidRPr="008577A9">
              <w:rPr>
                <w:b/>
                <w:sz w:val="28"/>
                <w:szCs w:val="28"/>
              </w:rPr>
              <w:t>Экстрагенитальные заболевания и беременность</w:t>
            </w:r>
            <w:r w:rsidRPr="008577A9">
              <w:rPr>
                <w:sz w:val="28"/>
                <w:szCs w:val="28"/>
              </w:rPr>
              <w:t>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7.1</w:t>
            </w:r>
            <w:r w:rsidRPr="008577A9">
              <w:rPr>
                <w:bCs/>
                <w:sz w:val="28"/>
                <w:szCs w:val="28"/>
                <w:lang w:val="be-BY"/>
              </w:rPr>
              <w:t xml:space="preserve"> О</w:t>
            </w:r>
            <w:r w:rsidRPr="008577A9">
              <w:rPr>
                <w:bCs/>
                <w:sz w:val="28"/>
                <w:szCs w:val="28"/>
              </w:rPr>
              <w:t>владение принципами обследования, лечения и тактикой ведения беременных с экстрагенитальной патологией, иммуноконфликтной беременностью.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19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собрать анамнез, установить срок беременности и предполагаемую дату родов, провести физикальное обследование, а также специальное акушерское обследование беременной.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9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сформулировать предварительный диагноз, составить план обследования и лечения, знать особенности ведения беременных с </w:t>
            </w:r>
            <w:r w:rsidRPr="008577A9">
              <w:rPr>
                <w:bCs/>
                <w:sz w:val="28"/>
                <w:szCs w:val="28"/>
              </w:rPr>
              <w:t>экстрагенитальной патологией</w:t>
            </w:r>
            <w:r w:rsidRPr="008577A9">
              <w:rPr>
                <w:sz w:val="28"/>
                <w:szCs w:val="28"/>
                <w:lang w:eastAsia="en-US"/>
              </w:rPr>
              <w:t xml:space="preserve"> (артериальной гипертензией, гипотонией, эндокринными заболеваниями и заболеваниями почек, пороками сердца и др.), также с патологическим течением беременности (угрозе невынашивания, хронической плацентарной недостаточности, перенашивании и др.), при иммуноконфликтной беременности.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19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осуществить наблюдение уход за беременными с патологическим течением беременности с</w:t>
            </w:r>
            <w:r w:rsidRPr="008577A9">
              <w:rPr>
                <w:bCs/>
                <w:sz w:val="28"/>
                <w:szCs w:val="28"/>
              </w:rPr>
              <w:t xml:space="preserve"> экстрагенитальной патологией, с преждевременным излитием околоплодных вод.</w:t>
            </w:r>
          </w:p>
          <w:p w:rsidR="00DC0570" w:rsidRPr="008577A9" w:rsidRDefault="00DC0570" w:rsidP="00DB6488">
            <w:pPr>
              <w:pStyle w:val="1"/>
              <w:tabs>
                <w:tab w:val="left" w:pos="427"/>
              </w:tabs>
              <w:spacing w:line="276" w:lineRule="auto"/>
              <w:ind w:left="176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B56FB2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учащихся в обходе и в работе с беременными в палатах отделения, где они проводят сбор анамнеза, устанавливают срок беременности и предполагаемую дату родов, проводят физикальное обследование, а также специальное акушерское обследование. Далее вместе с преподавателем формулирование диагноза и составление плана ведения беременной, обсуждение дальнейшей тактики и особенностей ведения данной пациентки.</w:t>
            </w:r>
          </w:p>
          <w:p w:rsidR="00DC0570" w:rsidRPr="008577A9" w:rsidRDefault="00DC0570" w:rsidP="00913714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Для женщин, находящихся на дородовой госпитализации, разработка плана ведения родов.</w:t>
            </w:r>
          </w:p>
          <w:p w:rsidR="00DC0570" w:rsidRPr="008577A9" w:rsidRDefault="00DC0570" w:rsidP="00271A13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учащиеся в обходах врачей, консультативных осмотрах беременных, обсуждение с преподавателем интересных или атипичных случаев.</w:t>
            </w:r>
          </w:p>
          <w:p w:rsidR="00DC0570" w:rsidRPr="008577A9" w:rsidRDefault="00DC0570" w:rsidP="000B7A8C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7.2 Ознакомление с методами определения состояния внутриутробного плода.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оценить внутриутробное состояние плода по данным клинических и дополнительных методов исследования (КТГ нормальная и патологическая).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3D3E5D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обходах, аускультация сердцебиения плода, определение КТГ, вместе с преподавателем обсуждение показаний к другим методам исследования состояния внутриутробного плода, подготовка пациентки и всего необходимого для проведения исследований.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BB6AA5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 xml:space="preserve">Раздел 8. </w:t>
            </w:r>
            <w:r w:rsidRPr="008577A9">
              <w:rPr>
                <w:b/>
                <w:sz w:val="28"/>
                <w:szCs w:val="28"/>
                <w:lang w:val="be-BY"/>
              </w:rPr>
              <w:t xml:space="preserve">Ранние и поздние гестозы беременных. 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611253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8.1</w:t>
            </w:r>
            <w:r w:rsidRPr="008577A9">
              <w:rPr>
                <w:bCs/>
                <w:sz w:val="28"/>
                <w:szCs w:val="28"/>
                <w:lang w:val="be-BY"/>
              </w:rPr>
              <w:t xml:space="preserve"> О</w:t>
            </w:r>
            <w:r w:rsidRPr="008577A9">
              <w:rPr>
                <w:bCs/>
                <w:sz w:val="28"/>
                <w:szCs w:val="28"/>
              </w:rPr>
              <w:t>владение принципами обследования, лечения и тактикой ведения беременных с ранними и поздними гестозами.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измерить АД, с учётом особенностей измерения АД у беременных. 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контролировать вес пациентки, определять отеки.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измерить суточный диурез.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взять мочу у беременной для исследования катетером.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осуществить наблюдение уход за беременными с токсикозами и гестозами.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составить план профилактических мероприятий у женщин группы высокого риска по развитию гестоза.</w:t>
            </w:r>
          </w:p>
          <w:p w:rsidR="00DC0570" w:rsidRPr="008577A9" w:rsidRDefault="00DC0570" w:rsidP="00F76D94">
            <w:pPr>
              <w:pStyle w:val="1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составить комплекс реабилитационных мероприятий при выписке беременной с перенесенным гестозом из стационара.</w:t>
            </w:r>
          </w:p>
        </w:tc>
        <w:tc>
          <w:tcPr>
            <w:tcW w:w="1322" w:type="pct"/>
          </w:tcPr>
          <w:p w:rsidR="00DC0570" w:rsidRPr="008577A9" w:rsidRDefault="00DC0570" w:rsidP="00F73179">
            <w:pPr>
              <w:tabs>
                <w:tab w:val="left" w:pos="283"/>
              </w:tabs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Измерение АД у беременных, контролирование веса пациентки, определение отеков, объяснение беременной, как измерить суточный диурез.</w:t>
            </w:r>
          </w:p>
          <w:p w:rsidR="00DC0570" w:rsidRPr="008577A9" w:rsidRDefault="00DC0570" w:rsidP="00BF1550">
            <w:pPr>
              <w:tabs>
                <w:tab w:val="left" w:pos="283"/>
              </w:tabs>
              <w:spacing w:line="276" w:lineRule="auto"/>
              <w:ind w:right="47" w:firstLine="46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Под контролем преподавателя составление плана профилактических мероприятий у женщин группы высокого риска по развитию гестоза, обсуждение комплекса реабилитационных мероприятий при выписке беременной с перенесенным гестозом из стационара.</w:t>
            </w:r>
          </w:p>
          <w:p w:rsidR="00DC0570" w:rsidRPr="008577A9" w:rsidRDefault="00DC0570" w:rsidP="00F7317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8.2</w:t>
            </w:r>
            <w:r w:rsidRPr="008577A9">
              <w:rPr>
                <w:sz w:val="28"/>
                <w:szCs w:val="28"/>
              </w:rPr>
              <w:t xml:space="preserve"> Освоение методов диагностики и алгоритма экстренной помощи при тяжёлых формах гестоза.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3"/>
              </w:numPr>
              <w:tabs>
                <w:tab w:val="left" w:pos="42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собрать анамнез, провести физикальное обследование беременной с гестозом, сформулировать предварительный диагноз, составить план обследования и лечения. 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3"/>
              </w:numPr>
              <w:tabs>
                <w:tab w:val="left" w:pos="42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осуществить наблюдение уход за беременными с </w:t>
            </w:r>
            <w:r w:rsidRPr="008577A9">
              <w:rPr>
                <w:sz w:val="28"/>
                <w:szCs w:val="28"/>
              </w:rPr>
              <w:t>тяжелыми формами гестоза.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3"/>
              </w:numPr>
              <w:tabs>
                <w:tab w:val="left" w:pos="358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оказать доврачебную помощь при преэклампсии и эклампсии. 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3"/>
              </w:numPr>
              <w:tabs>
                <w:tab w:val="left" w:pos="358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подготовить беременную к экстренному кесареву сечению.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2B52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Участие в обследовании беременных с тяжёлыми формами гестозов. Обсуждение вместе с преподавателем предварительного диагноза, составление плана обследования и лечения беременных с </w:t>
            </w:r>
            <w:r w:rsidRPr="008577A9">
              <w:rPr>
                <w:sz w:val="28"/>
                <w:szCs w:val="28"/>
              </w:rPr>
              <w:t>тяжелыми формами гестоза.</w:t>
            </w:r>
          </w:p>
          <w:p w:rsidR="00DC0570" w:rsidRPr="008577A9" w:rsidRDefault="00DC0570" w:rsidP="002B52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оказании доврачебной и неотложной помощи при преэклампсии и эклампсии.</w:t>
            </w:r>
          </w:p>
          <w:p w:rsidR="00DC0570" w:rsidRPr="008577A9" w:rsidRDefault="00DC0570" w:rsidP="002B52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Осуществление наблюдения и ухода за беременными с тяжелыми формами гестоза.</w:t>
            </w:r>
          </w:p>
          <w:p w:rsidR="00DC0570" w:rsidRPr="008577A9" w:rsidRDefault="00DC0570" w:rsidP="00DA56D6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подготовке беременной к экстренной операции кесарева сечения.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 xml:space="preserve">Раздел 9. </w:t>
            </w:r>
            <w:r w:rsidRPr="008577A9">
              <w:rPr>
                <w:b/>
                <w:sz w:val="28"/>
                <w:szCs w:val="28"/>
                <w:lang w:val="be-BY"/>
              </w:rPr>
              <w:t>Аномалии положения плода и костного таза.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8.3</w:t>
            </w:r>
            <w:r w:rsidRPr="008577A9">
              <w:rPr>
                <w:sz w:val="28"/>
                <w:szCs w:val="28"/>
                <w:lang w:val="be-BY"/>
              </w:rPr>
              <w:t xml:space="preserve"> </w:t>
            </w:r>
            <w:r w:rsidRPr="008577A9">
              <w:rPr>
                <w:bCs/>
                <w:sz w:val="28"/>
                <w:szCs w:val="28"/>
                <w:lang w:val="be-BY"/>
              </w:rPr>
              <w:t>О</w:t>
            </w:r>
            <w:r w:rsidRPr="008577A9">
              <w:rPr>
                <w:bCs/>
                <w:sz w:val="28"/>
                <w:szCs w:val="28"/>
              </w:rPr>
              <w:t>владение принципами обследования, лечения и тактикой ведения беременных с неправильными положениями плода, узким тазом, крупным плодом, многоплодной беременностью, рубцом на матке.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диагностику неправильных положений плода на основании клинических и дополнительных методов обследования и определять акушерскую тактику.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диагностику многоплодной беременности на основании клинических и дополнительных методов обследования и определить акушерскую тактику.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пельвиометрию, дать оценку анатомически узкого таза, а также прогнозировать риск возникновения клинически узкого таза с использованием клинических и дополнительных методов исследования.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моделировать биомеханизм родов на акушерском фантоме при различных формах узкого таза и неправильных вставлениях головки плода.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оказать пособие по Цовьянову и классическое ручное пособие при тазовых предлежаниях на фантоме.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осуществить наблюдение и уход за беременными </w:t>
            </w:r>
            <w:r w:rsidRPr="008577A9">
              <w:rPr>
                <w:bCs/>
                <w:sz w:val="28"/>
                <w:szCs w:val="28"/>
              </w:rPr>
              <w:t>с неправильными положениями плода, узким тазом, крупным плодом, многоплодной беременностью, рубцом на матке.</w:t>
            </w:r>
          </w:p>
          <w:p w:rsidR="00DC0570" w:rsidRPr="008577A9" w:rsidRDefault="00DC0570" w:rsidP="00895EB4">
            <w:pPr>
              <w:pStyle w:val="10"/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A9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DC0570" w:rsidRPr="008577A9" w:rsidRDefault="00DC0570" w:rsidP="00B67D4E">
            <w:pPr>
              <w:pStyle w:val="10"/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2" w:type="pct"/>
          </w:tcPr>
          <w:p w:rsidR="00DC0570" w:rsidRPr="008577A9" w:rsidRDefault="00DC0570" w:rsidP="007D1525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Вместе с преподавателем проведение диагностики неправильных положений плода, многоплодной беременности на основании клинических и дополнительных методов обследования, обсуждение и определение акушерской тактики.</w:t>
            </w:r>
          </w:p>
          <w:p w:rsidR="00DC0570" w:rsidRPr="008577A9" w:rsidRDefault="00DC0570" w:rsidP="007D1525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Вместе с преподавателем проведение исследования таза у беременных, оценка анатомически узкого таза, а также прогнозирование риска возникновения клинически узкого таза с использованием клинических и дополнительных методов исследования.</w:t>
            </w:r>
          </w:p>
          <w:p w:rsidR="00DC0570" w:rsidRPr="008577A9" w:rsidRDefault="00DC0570" w:rsidP="00493F24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Под контролем преподавателя учащиеся отрабатывание на акушерском фантоме следующих навыков: биомеханизм родов на при различных формах узкого таза, неправильных вставлениях головки плода, пособие по Цовьянову, классическое ручное пособие при тазовых предлежаниях.</w:t>
            </w:r>
          </w:p>
          <w:p w:rsidR="00DC0570" w:rsidRPr="008577A9" w:rsidRDefault="00DC0570" w:rsidP="00493F24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подготовке беременной с рубцом на матке к экстренной операции кесарева сечения.</w:t>
            </w:r>
          </w:p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7D2446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Раздел 10. </w:t>
            </w:r>
            <w:r w:rsidRPr="008577A9">
              <w:rPr>
                <w:b/>
                <w:sz w:val="28"/>
                <w:szCs w:val="28"/>
              </w:rPr>
              <w:t xml:space="preserve">Организация работы родильного блока 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9</w:t>
            </w:r>
            <w:r w:rsidRPr="008577A9">
              <w:rPr>
                <w:sz w:val="28"/>
                <w:szCs w:val="28"/>
                <w:lang w:val="be-BY"/>
              </w:rPr>
              <w:t xml:space="preserve">.1Изучение нормативных документов, регламентирующих требования к соблюдению санэпидрежима и организации работы родильно-операционного блока, должностными инструкциями акушерки Изучение </w:t>
            </w:r>
            <w:r w:rsidRPr="008577A9">
              <w:rPr>
                <w:bCs/>
                <w:sz w:val="28"/>
                <w:szCs w:val="28"/>
              </w:rPr>
              <w:t>медицинской документации родблока и её оформлением.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6"/>
              </w:numPr>
              <w:tabs>
                <w:tab w:val="left" w:pos="307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>нормативную документация, регламентирующую требования к соблюдению санэпидрежима и организации работы родильно-операционного блока родильного дома.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6"/>
              </w:numPr>
              <w:tabs>
                <w:tab w:val="left" w:pos="286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 должностные инструкции акушерки родильно-операционного блока родильного дома.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6"/>
              </w:numPr>
              <w:tabs>
                <w:tab w:val="left" w:pos="286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оформить </w:t>
            </w:r>
            <w:r w:rsidRPr="008577A9">
              <w:rPr>
                <w:bCs/>
                <w:sz w:val="28"/>
                <w:szCs w:val="28"/>
              </w:rPr>
              <w:t xml:space="preserve">медицинскую документацию родблока. </w:t>
            </w:r>
          </w:p>
          <w:p w:rsidR="00DC0570" w:rsidRPr="008577A9" w:rsidRDefault="00DC0570" w:rsidP="00FA2ACA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991B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Знакомство со структурой родильного отделения, правилами заполнения медицинской документации, ведущейся в родильном отделении.</w:t>
            </w:r>
          </w:p>
          <w:p w:rsidR="00DC0570" w:rsidRPr="008577A9" w:rsidRDefault="00DC0570" w:rsidP="00B9157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Изучение нормативной документации, регламентирующей требования к соблюдению санэпидрежима и организации работы родильного блока. 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 xml:space="preserve">Раздел 11. </w:t>
            </w:r>
            <w:r w:rsidRPr="008577A9">
              <w:rPr>
                <w:b/>
                <w:sz w:val="28"/>
                <w:szCs w:val="28"/>
              </w:rPr>
              <w:t>Течение и ведение физиологических родов.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9.2 Овладение принципами ведения физиологических родов, методами профилактики аномалий родовой деятельности, акушерских кровотечений, родового травматизма матери и плода.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86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собрать анамнез у роженицы,</w:t>
            </w:r>
          </w:p>
          <w:p w:rsidR="00DC0570" w:rsidRPr="008577A9" w:rsidRDefault="00DC0570" w:rsidP="00B418C7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определить срок беременности, сформулировать клинический диагноз и составлять план ведения родов.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наружное акушерское исследование роженицы.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начало нормального родового акта на основании клинических методов исследования.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и оценивать характер и эффективность родовой деятельности на основании клинических и дополнительных методов.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подготовить роженицу и провести влагалищное исследование в родах, обосновывать показания к его проведению.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</w:t>
            </w:r>
            <w:r w:rsidRPr="008577A9">
              <w:rPr>
                <w:sz w:val="28"/>
                <w:szCs w:val="28"/>
              </w:rPr>
              <w:t xml:space="preserve"> определить предполагаемую массу плода. 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 проводить наблюдение и уход за роженицей.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воспроизводить моменты биомеханизма родов при переднем заднем видах затылочного предлежания на акушерском фантоме.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начало 2-го периода родов, для своевременной подготовки роженицы и всего необходимого к приёму родов.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25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оказать акушерское пособие при физиологических родах на фантоме и под контролем акушерки поэтапно на роженице.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профилактику кровотечения в родах и оценивать общий уровень кровопотери в родах.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</w:t>
            </w:r>
            <w:r w:rsidRPr="008577A9">
              <w:rPr>
                <w:sz w:val="28"/>
                <w:szCs w:val="28"/>
                <w:lang w:eastAsia="en-US"/>
              </w:rPr>
              <w:t xml:space="preserve"> определять признаки отделения плаценты.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применять способы выделения из матки отделившегося последа.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Уметь осмотреть послед на целостность долек оболочек.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Уметь определить наличие повреждений влагалища, промежности и шейки матки, подготовить роженицу и всё необходимое для осмотра родовых путей в зеркалах и </w:t>
            </w:r>
            <w:r w:rsidRPr="008577A9">
              <w:rPr>
                <w:sz w:val="28"/>
                <w:szCs w:val="28"/>
                <w:lang w:eastAsia="en-US"/>
              </w:rPr>
              <w:t>ушивания разрывов мягких тканей родовых путей.</w:t>
            </w:r>
          </w:p>
          <w:p w:rsidR="00DC0570" w:rsidRPr="008577A9" w:rsidRDefault="00DC0570" w:rsidP="00497632">
            <w:pPr>
              <w:pStyle w:val="1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 Уметь ассистировать при </w:t>
            </w:r>
            <w:r w:rsidRPr="008577A9">
              <w:rPr>
                <w:sz w:val="28"/>
                <w:szCs w:val="28"/>
                <w:lang w:eastAsia="en-US"/>
              </w:rPr>
              <w:t>осмотре родовых путей и ушивании разрывов мягких тканей родовых путей.</w:t>
            </w:r>
          </w:p>
        </w:tc>
        <w:tc>
          <w:tcPr>
            <w:tcW w:w="1322" w:type="pct"/>
          </w:tcPr>
          <w:p w:rsidR="00DC0570" w:rsidRPr="008577A9" w:rsidRDefault="00DC0570" w:rsidP="00B24BF9">
            <w:pPr>
              <w:spacing w:line="276" w:lineRule="auto"/>
              <w:ind w:right="47" w:firstLine="46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Совместно с преподавателем или акушеркой учащийся изучение ведения физиологических родов по периодам, а также знакомство с методами контроля за внутриутробным состоянием плода в родах. </w:t>
            </w:r>
          </w:p>
          <w:p w:rsidR="00DC0570" w:rsidRPr="008577A9" w:rsidRDefault="00DC0570" w:rsidP="001043AA">
            <w:pPr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ведении физиологических родов совместно с дежурной акушерской бригадой. Знакомство с методами обезболивания родов.</w:t>
            </w:r>
          </w:p>
          <w:p w:rsidR="00DC0570" w:rsidRPr="008577A9" w:rsidRDefault="00DC0570" w:rsidP="00B24BF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Под контролем преподавателя учащиеся отработка на акушерском фантоме следующих навыков: биомеханизм родов при переднем и заднем видах затылочного предлежания, влагалищное исследование в родах, акушерское пособие при физиологических родах.</w:t>
            </w:r>
          </w:p>
          <w:p w:rsidR="00DC0570" w:rsidRPr="008577A9" w:rsidRDefault="00DC0570" w:rsidP="001043AA">
            <w:pPr>
              <w:tabs>
                <w:tab w:val="left" w:pos="267"/>
                <w:tab w:val="left" w:pos="462"/>
              </w:tabs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 xml:space="preserve">Подготовка роженицы и всего необходимого для осмотра родовых путей в зеркалах и </w:t>
            </w:r>
            <w:r w:rsidRPr="008577A9">
              <w:rPr>
                <w:sz w:val="28"/>
                <w:szCs w:val="28"/>
                <w:lang w:eastAsia="en-US"/>
              </w:rPr>
              <w:t xml:space="preserve">ушивания разрывов мягких тканей родовых путей. </w:t>
            </w:r>
          </w:p>
          <w:p w:rsidR="00DC0570" w:rsidRPr="008577A9" w:rsidRDefault="00DC0570" w:rsidP="001043AA">
            <w:pPr>
              <w:tabs>
                <w:tab w:val="left" w:pos="267"/>
                <w:tab w:val="left" w:pos="462"/>
              </w:tabs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осмотре родовых путей и ушивании разрывов.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9.3 Освоение методики оказания помощи новорожденным в родильном зале, проведения первого туалета новорожденного.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функциональное состояние новорожденных по шкале Апгар.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>провести первый туалет новорожденного (1-ый и 2-ой) этапы.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критерии зрелости и доношенности новорожденного.</w:t>
            </w:r>
          </w:p>
          <w:p w:rsidR="00DC0570" w:rsidRPr="008577A9" w:rsidRDefault="00DC0570" w:rsidP="00AC6CC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1444E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проведении первого туалета новорожденного под контролем преподавателя и акушерки, оценивает состояние новорожденных по шкале Апгар.</w:t>
            </w:r>
          </w:p>
          <w:p w:rsidR="00DC0570" w:rsidRPr="008577A9" w:rsidRDefault="00DC0570" w:rsidP="00DA56D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Определение критериев зрелости и доношенности новорожденного.</w:t>
            </w:r>
          </w:p>
          <w:p w:rsidR="00DC0570" w:rsidRPr="008577A9" w:rsidRDefault="00DC0570" w:rsidP="00DA56D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 xml:space="preserve">Раздел 12. </w:t>
            </w:r>
            <w:r w:rsidRPr="008577A9">
              <w:rPr>
                <w:b/>
                <w:sz w:val="28"/>
                <w:szCs w:val="28"/>
              </w:rPr>
              <w:t>Течение и особенности ведения патологических родов.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bCs/>
                <w:sz w:val="28"/>
                <w:szCs w:val="28"/>
              </w:rPr>
              <w:t>10.1 Освоить методы определение срока беременности, уметь формулировать клинический диагноз и составлять план ведения осложнённых родов.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Уметь диагностировать аномалии родовой деятельности, на основании данных анамнеза, объективного исследования, клинического течения родов, внутреннего акушерского исследования и дополнительных методов исследования.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Уметь определить вид нарушения сократительной деятельности матки. Знает принципы ведения родов при различных аномалиях родовой деятельности.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Уметь проводить профилактику аномалий родовой деятельности в родах у женщин из группы риска.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Уметь выполнять назначения врача по лечению различных форм аномалий родовой деятельности, знать показания и противопоказания к назначению сокращающих средств.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Уме</w:t>
            </w:r>
            <w:r w:rsidRPr="008577A9">
              <w:rPr>
                <w:bCs/>
                <w:sz w:val="28"/>
                <w:szCs w:val="28"/>
              </w:rPr>
              <w:t>ть</w:t>
            </w:r>
            <w:r w:rsidRPr="008577A9">
              <w:rPr>
                <w:sz w:val="28"/>
                <w:szCs w:val="28"/>
              </w:rPr>
              <w:t xml:space="preserve"> определять показания и условия для предоставления медикаментозного сна.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Уметь диагностировать клинические стадии преждевременных родов, осуществлять акушерский уход, проводить профилактику осложнений.</w:t>
            </w:r>
          </w:p>
          <w:p w:rsidR="00DC0570" w:rsidRPr="008577A9" w:rsidRDefault="00DC0570" w:rsidP="004F6AC2">
            <w:pPr>
              <w:pStyle w:val="1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</w:t>
            </w:r>
            <w:r w:rsidRPr="008577A9">
              <w:rPr>
                <w:bCs/>
                <w:sz w:val="28"/>
                <w:szCs w:val="28"/>
              </w:rPr>
              <w:t>ть</w:t>
            </w:r>
            <w:r w:rsidRPr="008577A9">
              <w:rPr>
                <w:sz w:val="28"/>
                <w:szCs w:val="28"/>
                <w:lang w:eastAsia="en-US"/>
              </w:rPr>
              <w:t xml:space="preserve"> осуществлять наблюдение и уход за роженицами с запоздалыми родами, неправильными положениями плода, неправильными вставлениями головки, с различной экстрагенитальной патологией, </w:t>
            </w:r>
            <w:r w:rsidRPr="008577A9">
              <w:rPr>
                <w:bCs/>
                <w:sz w:val="28"/>
                <w:szCs w:val="28"/>
              </w:rPr>
              <w:t>проводить профилактику осложнений в родах и раннем послеродовом периоде.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9961DB">
            <w:pPr>
              <w:pStyle w:val="1"/>
              <w:tabs>
                <w:tab w:val="left" w:pos="427"/>
              </w:tabs>
              <w:spacing w:line="276" w:lineRule="auto"/>
              <w:ind w:left="0" w:right="47" w:firstLine="4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Диагностирование аномалий родовой деятельности, на основании данных анамнеза, объективного исследования, клинического течения родов, внутреннего акушерского исследования и дополнительных методов исследования.</w:t>
            </w:r>
          </w:p>
          <w:p w:rsidR="00DC0570" w:rsidRPr="008577A9" w:rsidRDefault="00DC0570" w:rsidP="001D7A03">
            <w:pPr>
              <w:pStyle w:val="1"/>
              <w:tabs>
                <w:tab w:val="left" w:pos="427"/>
              </w:tabs>
              <w:spacing w:line="276" w:lineRule="auto"/>
              <w:ind w:left="0" w:right="47" w:firstLine="56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Определение вида нарушения сократительной деятельности матки, принципов ведения родов при различных аномалиях родовой деятельности.</w:t>
            </w:r>
          </w:p>
          <w:p w:rsidR="00DC0570" w:rsidRPr="008577A9" w:rsidRDefault="00DC0570" w:rsidP="001D7A03">
            <w:pPr>
              <w:pStyle w:val="1"/>
              <w:tabs>
                <w:tab w:val="left" w:pos="427"/>
              </w:tabs>
              <w:spacing w:line="276" w:lineRule="auto"/>
              <w:ind w:left="34" w:right="47" w:firstLine="408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Проведение профилактики аномалий родовой деятельности в родах у женщин из группы риска.</w:t>
            </w:r>
          </w:p>
          <w:p w:rsidR="00DC0570" w:rsidRPr="008577A9" w:rsidRDefault="00DC0570" w:rsidP="001D7A03">
            <w:pPr>
              <w:pStyle w:val="1"/>
              <w:tabs>
                <w:tab w:val="left" w:pos="427"/>
              </w:tabs>
              <w:spacing w:line="276" w:lineRule="auto"/>
              <w:ind w:left="34" w:right="47" w:firstLine="408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Выполнение назначений врача по лечению различных форм аномалий родовой деятельности, знать показания и противопоказания к назначению сокращающих средств.</w:t>
            </w:r>
          </w:p>
          <w:p w:rsidR="00DC0570" w:rsidRPr="008577A9" w:rsidRDefault="00DC0570" w:rsidP="00D04C28">
            <w:pPr>
              <w:pStyle w:val="1"/>
              <w:tabs>
                <w:tab w:val="left" w:pos="427"/>
              </w:tabs>
              <w:spacing w:line="276" w:lineRule="auto"/>
              <w:ind w:left="0" w:right="47" w:firstLine="44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sz w:val="28"/>
                <w:szCs w:val="28"/>
              </w:rPr>
              <w:t>Определение показаний и условий для предоставления медикаментозного сна.</w:t>
            </w:r>
          </w:p>
          <w:p w:rsidR="00DC0570" w:rsidRPr="008577A9" w:rsidRDefault="00DC0570" w:rsidP="00D04C28">
            <w:pPr>
              <w:pStyle w:val="1"/>
              <w:tabs>
                <w:tab w:val="left" w:pos="427"/>
              </w:tabs>
              <w:spacing w:line="276" w:lineRule="auto"/>
              <w:ind w:left="0" w:right="47" w:firstLine="322"/>
              <w:jc w:val="both"/>
              <w:rPr>
                <w:bCs/>
                <w:sz w:val="28"/>
                <w:szCs w:val="28"/>
              </w:rPr>
            </w:pPr>
            <w:r w:rsidRPr="008577A9">
              <w:rPr>
                <w:bCs/>
                <w:sz w:val="28"/>
                <w:szCs w:val="28"/>
              </w:rPr>
              <w:t>Диагностирование клинических стадий преждевременных родов, осуществление акушерского ухода, проведение профилактики осложнений.</w:t>
            </w:r>
          </w:p>
          <w:p w:rsidR="00DC0570" w:rsidRPr="008577A9" w:rsidRDefault="00DC0570" w:rsidP="00410828">
            <w:pPr>
              <w:pStyle w:val="1"/>
              <w:tabs>
                <w:tab w:val="left" w:pos="427"/>
              </w:tabs>
              <w:spacing w:line="276" w:lineRule="auto"/>
              <w:ind w:left="34" w:right="47" w:firstLine="408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Осуществление наблюдения и ухода за роженицами с запоздалыми родами, неправильными положениями плода, неправильными вставлениями головки, с различной экстрагенитальной патологией, </w:t>
            </w:r>
            <w:r w:rsidRPr="008577A9">
              <w:rPr>
                <w:bCs/>
                <w:sz w:val="28"/>
                <w:szCs w:val="28"/>
              </w:rPr>
              <w:t>проведение профилактики осложнений в родах и раннем послеродовом периоде.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bCs/>
                <w:sz w:val="28"/>
                <w:szCs w:val="28"/>
              </w:rPr>
              <w:t>10.2 Определять внутриутробное состояние плода в родах по данным клинических и дополнительных методов исследования.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10828">
            <w:pPr>
              <w:pStyle w:val="1"/>
              <w:numPr>
                <w:ilvl w:val="0"/>
                <w:numId w:val="30"/>
              </w:numPr>
              <w:tabs>
                <w:tab w:val="left" w:pos="275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функциональное состояние плода в родах по данным клинических и дополнительных методов исследования (КТГ нормальное и патологическое).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определении функционального состояния плода в родах по данным клинических и дополнительных методов исследования.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bCs/>
                <w:sz w:val="28"/>
                <w:szCs w:val="28"/>
              </w:rPr>
              <w:t>10.3 Оценивать показания и противопоказания для прикладывания к груди новорожденного в родильном зале.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4F6AC2">
            <w:pPr>
              <w:pStyle w:val="1"/>
              <w:numPr>
                <w:ilvl w:val="0"/>
                <w:numId w:val="28"/>
              </w:numPr>
              <w:tabs>
                <w:tab w:val="left" w:pos="323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оценивать показания и противопоказания для прикладывания к груди новорожденного в родильном зале.</w:t>
            </w:r>
          </w:p>
        </w:tc>
        <w:tc>
          <w:tcPr>
            <w:tcW w:w="1322" w:type="pct"/>
          </w:tcPr>
          <w:p w:rsidR="00DC0570" w:rsidRPr="008577A9" w:rsidRDefault="00DC0570" w:rsidP="00F776D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Под контролем врача и акушерки оценивание показаний и противопоказаний для прикладывания к груди новорожденного в родильном зале.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bCs/>
                <w:sz w:val="28"/>
                <w:szCs w:val="28"/>
              </w:rPr>
              <w:t>10.4 Освоить алгоритм диагностики и экстренной помощи при акушерских кровотечениях, тяжелой асфиксии новорожденного.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037350">
            <w:pPr>
              <w:pStyle w:val="1"/>
              <w:numPr>
                <w:ilvl w:val="0"/>
                <w:numId w:val="31"/>
              </w:numPr>
              <w:tabs>
                <w:tab w:val="left" w:pos="350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выделять рожениц в группу риска по кровотечению в родах.</w:t>
            </w:r>
          </w:p>
          <w:p w:rsidR="00DC0570" w:rsidRPr="008577A9" w:rsidRDefault="00DC0570" w:rsidP="00037350">
            <w:pPr>
              <w:pStyle w:val="1"/>
              <w:numPr>
                <w:ilvl w:val="0"/>
                <w:numId w:val="31"/>
              </w:numPr>
              <w:tabs>
                <w:tab w:val="left" w:pos="350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профилактику кровотечений в последовом и раннем послеродовом периодах, в том числе у женщин группы риска по кровотечению.</w:t>
            </w:r>
          </w:p>
          <w:p w:rsidR="00DC0570" w:rsidRPr="008577A9" w:rsidRDefault="00DC0570" w:rsidP="00037350">
            <w:pPr>
              <w:pStyle w:val="1"/>
              <w:numPr>
                <w:ilvl w:val="0"/>
                <w:numId w:val="31"/>
              </w:numPr>
              <w:tabs>
                <w:tab w:val="left" w:pos="350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оказать доврачебную помощь при кровотечении в последовом и раннем послеродовом периодах</w:t>
            </w:r>
            <w:r w:rsidRPr="008577A9">
              <w:rPr>
                <w:bCs/>
                <w:sz w:val="28"/>
                <w:szCs w:val="28"/>
              </w:rPr>
              <w:t>.</w:t>
            </w:r>
          </w:p>
          <w:p w:rsidR="00DC0570" w:rsidRPr="008577A9" w:rsidRDefault="00DC0570" w:rsidP="00921552">
            <w:pPr>
              <w:tabs>
                <w:tab w:val="left" w:pos="350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3E5E4C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Вместе с преподавателем выделение группы риска по кровотечению в родах, разрабатывание алгоритма диагностики и экстренной помощи при акушерских, оценивание кровопотери в родах, участие в переливании крови.</w:t>
            </w:r>
          </w:p>
          <w:p w:rsidR="00DC0570" w:rsidRPr="008577A9" w:rsidRDefault="00DC0570" w:rsidP="005432B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Реанимационное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10.5</w:t>
            </w:r>
            <w:r w:rsidRPr="008577A9">
              <w:rPr>
                <w:sz w:val="28"/>
                <w:szCs w:val="28"/>
              </w:rPr>
              <w:t xml:space="preserve"> Изучение алгоритма реанимационной помощи новорожденному, родившемуся в асфиксии.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33348">
            <w:pPr>
              <w:pStyle w:val="1"/>
              <w:numPr>
                <w:ilvl w:val="0"/>
                <w:numId w:val="32"/>
              </w:numPr>
              <w:tabs>
                <w:tab w:val="left" w:pos="31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</w:t>
            </w:r>
            <w:r w:rsidRPr="008577A9">
              <w:rPr>
                <w:bCs/>
                <w:sz w:val="28"/>
                <w:szCs w:val="28"/>
              </w:rPr>
              <w:t>ть</w:t>
            </w:r>
            <w:r w:rsidRPr="008577A9">
              <w:rPr>
                <w:sz w:val="28"/>
                <w:szCs w:val="28"/>
                <w:lang w:eastAsia="en-US"/>
              </w:rPr>
              <w:t xml:space="preserve"> диагностировать гипоксию плода и асфиксию новорожденного и оказать помощь в родах.</w:t>
            </w:r>
          </w:p>
          <w:p w:rsidR="00DC0570" w:rsidRPr="008577A9" w:rsidRDefault="00DC0570" w:rsidP="00233348">
            <w:pPr>
              <w:pStyle w:val="1"/>
              <w:tabs>
                <w:tab w:val="left" w:pos="317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2639FB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оказании реанимационной помощи новорожденному, родившемуся в асфиксии.</w:t>
            </w:r>
          </w:p>
          <w:p w:rsidR="00DC0570" w:rsidRPr="008577A9" w:rsidRDefault="00DC0570" w:rsidP="002639FB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Родильный зал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Отделение детской реанимации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Раздел 13. </w:t>
            </w:r>
            <w:r w:rsidRPr="008577A9">
              <w:rPr>
                <w:b/>
                <w:sz w:val="28"/>
                <w:szCs w:val="28"/>
              </w:rPr>
              <w:t>Организация работы послеродового физиологического отделения родильного дома Физиологический послеродовый период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jc w:val="center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7.2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11.1</w:t>
            </w:r>
            <w:r w:rsidRPr="008577A9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8577A9">
              <w:rPr>
                <w:sz w:val="28"/>
                <w:szCs w:val="28"/>
                <w:lang w:val="be-BY"/>
              </w:rPr>
              <w:t>Ознакомление со структурой и принципами работы послеродового отделения, должностными инструкциями акушерки</w:t>
            </w:r>
            <w:r w:rsidRPr="008577A9">
              <w:rPr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A203C">
            <w:pPr>
              <w:pStyle w:val="1"/>
              <w:numPr>
                <w:ilvl w:val="0"/>
                <w:numId w:val="33"/>
              </w:numPr>
              <w:tabs>
                <w:tab w:val="left" w:pos="30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организации работы </w:t>
            </w:r>
            <w:r w:rsidRPr="008577A9"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3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 w:rsidRPr="008577A9"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3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оформить </w:t>
            </w:r>
            <w:r w:rsidRPr="008577A9">
              <w:rPr>
                <w:bCs/>
                <w:sz w:val="28"/>
                <w:szCs w:val="28"/>
              </w:rPr>
              <w:t xml:space="preserve">медицинскую документацию </w:t>
            </w:r>
            <w:r w:rsidRPr="008577A9"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DC0570" w:rsidRPr="008577A9" w:rsidRDefault="00DC0570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0570" w:rsidRPr="008577A9" w:rsidRDefault="00DC0570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0570" w:rsidRPr="008577A9" w:rsidRDefault="00DC0570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0570" w:rsidRPr="008577A9" w:rsidRDefault="00DC0570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0570" w:rsidRPr="008577A9" w:rsidRDefault="00DC0570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0570" w:rsidRPr="008577A9" w:rsidRDefault="00DC0570" w:rsidP="0020155A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BD5AFE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Знакомство со структурой </w:t>
            </w:r>
            <w:r w:rsidRPr="008577A9">
              <w:rPr>
                <w:sz w:val="28"/>
                <w:szCs w:val="28"/>
                <w:lang w:val="be-BY"/>
              </w:rPr>
              <w:t>послеродового фзиологического отделения</w:t>
            </w:r>
            <w:r w:rsidRPr="008577A9">
              <w:rPr>
                <w:sz w:val="28"/>
                <w:szCs w:val="28"/>
                <w:lang w:eastAsia="en-US"/>
              </w:rPr>
              <w:t>, правилами санитарно-эпидемического режима, принципами заполнения палат в данном отделении, правилами заполнения медицинской документации, ведущейся в отделении.</w:t>
            </w:r>
          </w:p>
          <w:p w:rsidR="00DC0570" w:rsidRPr="008577A9" w:rsidRDefault="00DC0570" w:rsidP="005D5039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Изучение нормативной документации, регламентирующей требования к соблюдению санэпидрежима и организации работы </w:t>
            </w:r>
            <w:r w:rsidRPr="008577A9">
              <w:rPr>
                <w:sz w:val="28"/>
                <w:szCs w:val="28"/>
                <w:lang w:val="be-BY"/>
              </w:rPr>
              <w:t>послеродового фзиологического отделения</w:t>
            </w:r>
            <w:r w:rsidRPr="008577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7A0277">
            <w:pPr>
              <w:pStyle w:val="1"/>
              <w:ind w:left="0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11.2</w:t>
            </w:r>
            <w:r w:rsidRPr="008577A9">
              <w:rPr>
                <w:sz w:val="28"/>
                <w:szCs w:val="28"/>
              </w:rPr>
              <w:t xml:space="preserve"> Изучить показаниями и противопоказаниями для совместного пребывания матери и новорожденного, правилами санитарно-эпидемического режима, принципами заполнения палат в данном отделении.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A203C">
            <w:pPr>
              <w:pStyle w:val="1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Усвоить нормативную документацию, регламентирующую требования к соблюдению санэпидрежима и правила </w:t>
            </w:r>
            <w:r w:rsidRPr="008577A9">
              <w:rPr>
                <w:sz w:val="28"/>
                <w:szCs w:val="28"/>
              </w:rPr>
              <w:t>заполнения палат в данном отделении.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показания и противопоказания для совместного пребывания матери и новорожденного.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 современные представления о грудном вскармливании, знать правила прикладывания к груди и вскармливания новорожденного.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осуществить утренний туалет новорожденного.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8B0414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Знакомство с правилами санитарно-эпидемического режима, принципами заполнения палат в данном отделении, изучение показаний, и противопоказаний для совместного пребывания матери и новорожденного.</w:t>
            </w:r>
          </w:p>
          <w:p w:rsidR="00DC0570" w:rsidRPr="008577A9" w:rsidRDefault="00DC0570" w:rsidP="008B0414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проведении  утреннего туалета новорожденного.</w:t>
            </w:r>
          </w:p>
          <w:p w:rsidR="00DC0570" w:rsidRPr="008577A9" w:rsidRDefault="00DC0570" w:rsidP="008B0414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Обучение родильниц правилам прикладывания к груди и вскармливания новорожденного.</w:t>
            </w:r>
          </w:p>
          <w:p w:rsidR="00DC0570" w:rsidRPr="008577A9" w:rsidRDefault="00DC0570" w:rsidP="007B2D5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11.3</w:t>
            </w:r>
            <w:r w:rsidRPr="008577A9">
              <w:rPr>
                <w:bCs/>
                <w:sz w:val="28"/>
                <w:szCs w:val="28"/>
                <w:lang w:val="be-BY"/>
              </w:rPr>
              <w:t xml:space="preserve"> О</w:t>
            </w:r>
            <w:r w:rsidRPr="008577A9">
              <w:rPr>
                <w:bCs/>
                <w:sz w:val="28"/>
                <w:szCs w:val="28"/>
              </w:rPr>
              <w:t>владеть навыками ведения физиологического послеродового периода, научиться диагностировать ранние признаки послеродовых гнойно-септических заболеваний.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определить физиологические изменения, происходящие в организме родильницы.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Усвоил профилактику осложнений в послеродовом периоде.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произвести обследование родильниц (определять состояние молочных желез, матки, лохий), следить за функцией мочевого пузыря и кишечника у родильницы в первые сутки после родов.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выписать рецепты наиболее распространенных медикаментозных средств, употребляемых в послеродовом отделении.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осуществить уход и наблюдение за родильницей, обрабатывать швы на промежности, делать перевязки женщинам после кесарева сечения, проводить снятие швов с передней брюшной стенки, провести профилактику мастита и оказывать помощь при лактостазе. 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оценить характер течения послеродового периода на основе жалоб, общеклинического и специального исследования родильницы, умеет диагностировать ранние признаки послеродовых гнойно-септических заболеваний.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проводить туалет родильницы по назначению врача.</w:t>
            </w: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26338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вместе с преподавателем и врачом отделения в осмотре родильниц, проведении наружного осмотр, определение высоты стояния дна матки и её соответствие суткам послеродового периода, осмотр молочных желез, характер лохий, функции смежных органов.</w:t>
            </w:r>
          </w:p>
          <w:p w:rsidR="00DC0570" w:rsidRPr="008577A9" w:rsidRDefault="00DC0570" w:rsidP="0026338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Участие в обработке и снятии швов на промежности и передней брюшной стенке.</w:t>
            </w:r>
          </w:p>
          <w:p w:rsidR="00DC0570" w:rsidRPr="008577A9" w:rsidRDefault="00DC0570" w:rsidP="003A234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Сопровождение родильницы в кабинет ультразвуковой диагностики, знакомство с эхографическим признаками субинволюции матки и лохиометры.</w:t>
            </w:r>
          </w:p>
          <w:p w:rsidR="00DC0570" w:rsidRPr="008577A9" w:rsidRDefault="00DC0570" w:rsidP="003A234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Оценивание вместе с преподавателем характера течения послеродового периода на основе жалоб, общеклинического и специального исследования родильницы, диагностирует ранние признаки послеродовых гнойно-септических заболеваний.</w:t>
            </w:r>
          </w:p>
          <w:p w:rsidR="00DC0570" w:rsidRPr="008577A9" w:rsidRDefault="00DC0570" w:rsidP="0020155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11.4</w:t>
            </w:r>
            <w:r w:rsidRPr="008577A9">
              <w:rPr>
                <w:sz w:val="28"/>
                <w:szCs w:val="28"/>
              </w:rPr>
              <w:t xml:space="preserve"> Четко определять признаки патологического течения послеродового периода и показания для перевода в обсервационное отделение.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DF2DFA">
            <w:pPr>
              <w:pStyle w:val="1"/>
              <w:numPr>
                <w:ilvl w:val="0"/>
                <w:numId w:val="41"/>
              </w:numPr>
              <w:tabs>
                <w:tab w:val="left" w:pos="35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осуществить наблюдение за родильницами при нормальном и осложненном течении послеродового периода.</w:t>
            </w:r>
          </w:p>
          <w:p w:rsidR="00DC0570" w:rsidRPr="008577A9" w:rsidRDefault="00DC0570" w:rsidP="00DF2DFA">
            <w:pPr>
              <w:pStyle w:val="1"/>
              <w:numPr>
                <w:ilvl w:val="0"/>
                <w:numId w:val="41"/>
              </w:numPr>
              <w:tabs>
                <w:tab w:val="left" w:pos="35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</w:t>
            </w:r>
            <w:r w:rsidRPr="008577A9">
              <w:rPr>
                <w:sz w:val="28"/>
                <w:szCs w:val="28"/>
              </w:rPr>
              <w:t xml:space="preserve"> определять признаки патологического течения послеродового периода и показания для перевода в обсервационное отделение.</w:t>
            </w:r>
          </w:p>
        </w:tc>
        <w:tc>
          <w:tcPr>
            <w:tcW w:w="1322" w:type="pct"/>
          </w:tcPr>
          <w:p w:rsidR="00DC0570" w:rsidRPr="008577A9" w:rsidRDefault="00DC0570" w:rsidP="00F848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Определение под контролем преподавателя признаков патологического течения послеродового периода и показаний для перевода в обсервационное отделение.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 xml:space="preserve">11.5 Проводить </w:t>
            </w:r>
            <w:r w:rsidRPr="008577A9">
              <w:rPr>
                <w:sz w:val="28"/>
                <w:szCs w:val="28"/>
              </w:rPr>
              <w:t>санитарно-просветительскую работу с родильницами, о гигиене послеродового периода, грудном вскармливании, планировании семьи и методах контрацепции.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674D1D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провести беседы с родильницами на следующие темы: «Планирование семьи. Контрацепция», «Гигиена и питание родильниц», «Принципы грудного вскармливания», «Уход за молочными железами в послеродовом периоде», «Контрацепция в период лактации».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Проведение беседы с родильницами на следующие темы: «Гигиена и питание родильниц», «Принципы грудного вскармливания», «Уход за молочными железами в послеродовом периоде», «Планирование семьи. Контрацепция».</w:t>
            </w:r>
          </w:p>
          <w:p w:rsidR="00DC0570" w:rsidRPr="008577A9" w:rsidRDefault="00DC0570" w:rsidP="005F7E4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>Раздел 14. </w:t>
            </w:r>
            <w:r w:rsidRPr="008577A9">
              <w:rPr>
                <w:b/>
                <w:sz w:val="28"/>
                <w:szCs w:val="28"/>
              </w:rPr>
              <w:t>Организация работы обсервационного отделения родильного дома.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12.1</w:t>
            </w:r>
            <w:r w:rsidRPr="008577A9">
              <w:rPr>
                <w:sz w:val="28"/>
                <w:szCs w:val="28"/>
              </w:rPr>
              <w:t xml:space="preserve"> Изучение нормативных документов, регламентирующих требования к соблюдению санэпидрежима и организации работы обсервационного отделения родильного дома, должностными инструкциями акушерки.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A203C">
            <w:pPr>
              <w:pStyle w:val="1"/>
              <w:numPr>
                <w:ilvl w:val="0"/>
                <w:numId w:val="36"/>
              </w:numPr>
              <w:tabs>
                <w:tab w:val="left" w:pos="30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Усвоить</w:t>
            </w:r>
            <w:r w:rsidRPr="008577A9">
              <w:rPr>
                <w:sz w:val="28"/>
                <w:szCs w:val="28"/>
              </w:rPr>
              <w:t xml:space="preserve"> </w:t>
            </w:r>
            <w:r w:rsidRPr="008577A9"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организации работы и санитарно-эпидемическому режиму </w:t>
            </w:r>
            <w:r w:rsidRPr="008577A9">
              <w:rPr>
                <w:sz w:val="28"/>
                <w:szCs w:val="28"/>
              </w:rPr>
              <w:t>обсервационного отделения родильного дома</w:t>
            </w:r>
            <w:r w:rsidRPr="008577A9">
              <w:rPr>
                <w:sz w:val="28"/>
                <w:szCs w:val="28"/>
                <w:lang w:val="be-BY"/>
              </w:rPr>
              <w:t>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6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 w:rsidRPr="008577A9">
              <w:rPr>
                <w:sz w:val="28"/>
                <w:szCs w:val="28"/>
              </w:rPr>
              <w:t>обсервационного отделения родильного дома.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6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Уметь оформить </w:t>
            </w:r>
            <w:r w:rsidRPr="008577A9">
              <w:rPr>
                <w:bCs/>
                <w:sz w:val="28"/>
                <w:szCs w:val="28"/>
              </w:rPr>
              <w:t xml:space="preserve">медицинскую документацию </w:t>
            </w:r>
            <w:r w:rsidRPr="008577A9">
              <w:rPr>
                <w:sz w:val="28"/>
                <w:szCs w:val="28"/>
              </w:rPr>
              <w:t>обсервационного отделения родильного дома</w:t>
            </w:r>
            <w:r w:rsidRPr="008577A9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DC0570" w:rsidRPr="008577A9" w:rsidRDefault="00DC0570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0570" w:rsidRPr="008577A9" w:rsidRDefault="00DC0570" w:rsidP="00881E22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7B2ED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Знакомство со структурой </w:t>
            </w:r>
            <w:r w:rsidRPr="008577A9">
              <w:rPr>
                <w:sz w:val="28"/>
                <w:szCs w:val="28"/>
              </w:rPr>
              <w:t>обсервационного отделения родильного дома</w:t>
            </w:r>
            <w:r w:rsidRPr="008577A9">
              <w:rPr>
                <w:sz w:val="28"/>
                <w:szCs w:val="28"/>
                <w:lang w:eastAsia="en-US"/>
              </w:rPr>
              <w:t>, правилами санитарно-эпидемического режима, принципами заполнения палат в данном отделении, правилами заполнения медицинской документации, ведущейся в отделении.</w:t>
            </w:r>
          </w:p>
          <w:p w:rsidR="00DC0570" w:rsidRPr="008577A9" w:rsidRDefault="00DC0570" w:rsidP="008E0521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Изучение нормативной документации, регламентирующей требования к соблюдению санэпидрежима и организации работы </w:t>
            </w:r>
            <w:r w:rsidRPr="008577A9">
              <w:rPr>
                <w:sz w:val="28"/>
                <w:szCs w:val="28"/>
              </w:rPr>
              <w:t>обсервационного отделения родильного дома.</w:t>
            </w:r>
          </w:p>
          <w:p w:rsidR="00DC0570" w:rsidRPr="008577A9" w:rsidRDefault="00DC0570" w:rsidP="007B2ED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12.2</w:t>
            </w:r>
            <w:r w:rsidRPr="008577A9">
              <w:rPr>
                <w:sz w:val="28"/>
                <w:szCs w:val="28"/>
              </w:rPr>
              <w:t xml:space="preserve"> Изучение показаний для госпитализации в обсервационное отделение.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10457B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показания к переводу матери и новорожденного в обсервационное отделение.</w:t>
            </w:r>
          </w:p>
          <w:p w:rsidR="00DC0570" w:rsidRPr="008577A9" w:rsidRDefault="00DC0570" w:rsidP="0010457B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7B2ED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Определение вместе с преподавателем показаний к переводу матери и новорожденного в обсервационное отделение, изучает показания, и противопоказания для совместного пребывания матери и новорожденного.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Приемное отделение</w:t>
            </w:r>
          </w:p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</w:rPr>
              <w:t xml:space="preserve">Раздел 15. </w:t>
            </w:r>
            <w:r w:rsidRPr="008577A9">
              <w:rPr>
                <w:b/>
                <w:sz w:val="28"/>
                <w:szCs w:val="28"/>
              </w:rPr>
              <w:t>Особенности течения и ведения родов, послеродового периода у инфицированных рожениц</w:t>
            </w:r>
            <w:r w:rsidRPr="008577A9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Послеродовые </w:t>
            </w:r>
            <w:r w:rsidRPr="008577A9">
              <w:rPr>
                <w:b/>
                <w:sz w:val="28"/>
                <w:szCs w:val="28"/>
              </w:rPr>
              <w:t>заболевания.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</w:rPr>
              <w:t>7.2</w:t>
            </w: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pacing w:val="-8"/>
                <w:sz w:val="28"/>
                <w:szCs w:val="28"/>
                <w:lang w:val="be-BY"/>
              </w:rPr>
              <w:t>13.1</w:t>
            </w:r>
            <w:r w:rsidRPr="008577A9">
              <w:rPr>
                <w:bCs/>
                <w:sz w:val="28"/>
                <w:szCs w:val="28"/>
              </w:rPr>
              <w:t xml:space="preserve"> Составлять план обследования и лечения с основными формами послеродовых  заболеваний.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A203C">
            <w:pPr>
              <w:pStyle w:val="1"/>
              <w:numPr>
                <w:ilvl w:val="0"/>
                <w:numId w:val="37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диагностировать различны</w:t>
            </w:r>
            <w:r>
              <w:rPr>
                <w:sz w:val="28"/>
                <w:szCs w:val="28"/>
                <w:lang w:eastAsia="en-US"/>
              </w:rPr>
              <w:t xml:space="preserve">е формы послеродовых </w:t>
            </w:r>
            <w:r w:rsidRPr="008577A9">
              <w:rPr>
                <w:sz w:val="28"/>
                <w:szCs w:val="28"/>
                <w:lang w:eastAsia="en-US"/>
              </w:rPr>
              <w:t xml:space="preserve"> заболеваний.</w:t>
            </w:r>
            <w:r w:rsidRPr="008577A9">
              <w:rPr>
                <w:sz w:val="28"/>
                <w:szCs w:val="28"/>
              </w:rPr>
              <w:t xml:space="preserve"> 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7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выявлять причины воз</w:t>
            </w:r>
            <w:r>
              <w:rPr>
                <w:sz w:val="28"/>
                <w:szCs w:val="28"/>
                <w:lang w:eastAsia="en-US"/>
              </w:rPr>
              <w:t>никновения</w:t>
            </w:r>
            <w:r w:rsidRPr="008577A9">
              <w:rPr>
                <w:sz w:val="28"/>
                <w:szCs w:val="28"/>
                <w:lang w:eastAsia="en-US"/>
              </w:rPr>
              <w:t xml:space="preserve"> заболеваний в послеродовом периоде.</w:t>
            </w:r>
          </w:p>
          <w:p w:rsidR="00DC0570" w:rsidRPr="008577A9" w:rsidRDefault="00DC0570" w:rsidP="00FD7B7E">
            <w:pPr>
              <w:pStyle w:val="1"/>
              <w:numPr>
                <w:ilvl w:val="0"/>
                <w:numId w:val="37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моделировать акушерский уход, знать клинику, классификацию, принципы дифференциальной диагностики, комплексную терапию  послеродовых заболеваний, планировать профилактические мероприятия.</w:t>
            </w:r>
          </w:p>
        </w:tc>
        <w:tc>
          <w:tcPr>
            <w:tcW w:w="1322" w:type="pct"/>
          </w:tcPr>
          <w:p w:rsidR="00DC0570" w:rsidRPr="008577A9" w:rsidRDefault="00DC0570" w:rsidP="00223568">
            <w:pPr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 xml:space="preserve">Изучение клинических форм послеродовых  заболеваний, изучает методы лечения, профилактику послеродовых заболеваний, знакомство с принципами рациональной антибактериальной терапии с дополнительными методами диагностики и лечения  заболеваний в акушерстве. 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DC0570" w:rsidRPr="008577A9" w:rsidTr="009F69EE">
        <w:trPr>
          <w:gridBefore w:val="1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577A9">
              <w:rPr>
                <w:sz w:val="28"/>
                <w:szCs w:val="28"/>
                <w:lang w:val="be-BY"/>
              </w:rPr>
              <w:t>13.2</w:t>
            </w:r>
            <w:r w:rsidRPr="008577A9">
              <w:rPr>
                <w:bCs/>
                <w:sz w:val="28"/>
                <w:szCs w:val="28"/>
              </w:rPr>
              <w:t xml:space="preserve"> Изучить принципы выявления местных и общих симптомов у женщин с послеродовыми  заболеваниями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2A203C">
            <w:pPr>
              <w:pStyle w:val="1"/>
              <w:numPr>
                <w:ilvl w:val="0"/>
                <w:numId w:val="38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выявлять местные и общие симптомы у женщин с послеродовыми заболеваниями.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8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осуществлять обработку инфицированных швов, проводить их снятие.</w:t>
            </w:r>
          </w:p>
          <w:p w:rsidR="00DC0570" w:rsidRPr="008577A9" w:rsidRDefault="00DC0570" w:rsidP="002A203C">
            <w:pPr>
              <w:pStyle w:val="1"/>
              <w:numPr>
                <w:ilvl w:val="0"/>
                <w:numId w:val="38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Иметь представление о вторичных швах, осуществлять уход.</w:t>
            </w:r>
          </w:p>
          <w:p w:rsidR="00DC0570" w:rsidRPr="008577A9" w:rsidRDefault="00DC0570" w:rsidP="007562C2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</w:tcPr>
          <w:p w:rsidR="00DC0570" w:rsidRPr="008577A9" w:rsidRDefault="00DC0570" w:rsidP="0022356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Осмотр родильниц вместе с преподавателем сбор анамнеза для выявления факторов риска осложненного течения послеродового периода, также проводит наружный осмотр, определение высоты стояния дна матки и её соответствие суткам послеродового периода, осмотр молочных желез.</w:t>
            </w:r>
          </w:p>
          <w:p w:rsidR="00DC0570" w:rsidRPr="008577A9" w:rsidRDefault="00DC0570" w:rsidP="00223568">
            <w:pPr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Присутствие при выполнении манипуляций, проводимых в отделении (выскабливания полости матки, обработке и снятии швов, наложении вторичных швов), а также на родах, если они происходят в обсервационном отделении на момент прохождения практики.</w:t>
            </w:r>
          </w:p>
          <w:p w:rsidR="00DC0570" w:rsidRPr="008577A9" w:rsidRDefault="00DC0570" w:rsidP="0022356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DC0570" w:rsidRPr="008577A9" w:rsidTr="00553BFB">
        <w:trPr>
          <w:gridBefore w:val="1"/>
          <w:trHeight w:val="70"/>
        </w:trPr>
        <w:tc>
          <w:tcPr>
            <w:tcW w:w="1310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8577A9">
              <w:rPr>
                <w:sz w:val="28"/>
                <w:szCs w:val="28"/>
                <w:lang w:val="be-BY"/>
              </w:rPr>
              <w:t>13.3</w:t>
            </w:r>
            <w:r w:rsidRPr="008577A9">
              <w:rPr>
                <w:sz w:val="28"/>
                <w:szCs w:val="28"/>
              </w:rPr>
              <w:t xml:space="preserve"> Освоить особенности ведения родов у инфицированных рожениц.</w:t>
            </w:r>
          </w:p>
        </w:tc>
        <w:tc>
          <w:tcPr>
            <w:tcW w:w="291" w:type="pct"/>
            <w:vAlign w:val="center"/>
          </w:tcPr>
          <w:p w:rsidR="00DC0570" w:rsidRPr="008577A9" w:rsidRDefault="00DC0570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</w:tcPr>
          <w:p w:rsidR="00DC0570" w:rsidRPr="008577A9" w:rsidRDefault="00DC0570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Уметь определять тактику ведения родов при различных инфекционных заболеваниях и у ВИЧ-инфицированных рожениц.</w:t>
            </w:r>
          </w:p>
        </w:tc>
        <w:tc>
          <w:tcPr>
            <w:tcW w:w="1322" w:type="pct"/>
          </w:tcPr>
          <w:p w:rsidR="00DC0570" w:rsidRPr="008577A9" w:rsidRDefault="00DC0570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Определение вместе с преподавателем тактики ведения родов при различных инфекционных заболеваниях и у ВИЧ-инфицированных рожениц.</w:t>
            </w:r>
          </w:p>
        </w:tc>
        <w:tc>
          <w:tcPr>
            <w:tcW w:w="562" w:type="pct"/>
            <w:vAlign w:val="center"/>
          </w:tcPr>
          <w:p w:rsidR="00DC0570" w:rsidRPr="008577A9" w:rsidRDefault="00DC0570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577A9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</w:tbl>
    <w:p w:rsidR="00DC0570" w:rsidRPr="008577A9" w:rsidRDefault="00DC0570" w:rsidP="00F76D94">
      <w:pPr>
        <w:jc w:val="both"/>
        <w:rPr>
          <w:b/>
          <w:sz w:val="28"/>
          <w:szCs w:val="28"/>
        </w:rPr>
      </w:pPr>
    </w:p>
    <w:p w:rsidR="00DC0570" w:rsidRPr="008577A9" w:rsidRDefault="00DC0570" w:rsidP="004D5D23">
      <w:pPr>
        <w:rPr>
          <w:sz w:val="28"/>
          <w:szCs w:val="28"/>
        </w:rPr>
        <w:sectPr w:rsidR="00DC0570" w:rsidRPr="008577A9" w:rsidSect="00D37CDA">
          <w:pgSz w:w="16838" w:h="11906" w:orient="landscape"/>
          <w:pgMar w:top="720" w:right="720" w:bottom="720" w:left="720" w:header="709" w:footer="430" w:gutter="0"/>
          <w:cols w:space="720"/>
        </w:sectPr>
      </w:pPr>
    </w:p>
    <w:p w:rsidR="00DC0570" w:rsidRPr="008577A9" w:rsidRDefault="00DC0570" w:rsidP="004D5D23">
      <w:pPr>
        <w:jc w:val="center"/>
        <w:rPr>
          <w:b/>
          <w:sz w:val="28"/>
          <w:szCs w:val="28"/>
        </w:rPr>
      </w:pPr>
      <w:r w:rsidRPr="008577A9">
        <w:rPr>
          <w:b/>
          <w:sz w:val="28"/>
          <w:szCs w:val="28"/>
        </w:rPr>
        <w:t xml:space="preserve">ПЕРЕЧЕНЬ ПРАКТИЧЕСКИХ НАВЫКОВ </w:t>
      </w:r>
    </w:p>
    <w:p w:rsidR="00DC0570" w:rsidRPr="008577A9" w:rsidRDefault="00DC0570" w:rsidP="004D5D23">
      <w:pPr>
        <w:jc w:val="center"/>
        <w:rPr>
          <w:b/>
          <w:sz w:val="28"/>
          <w:szCs w:val="28"/>
        </w:rPr>
      </w:pPr>
      <w:r w:rsidRPr="008577A9">
        <w:rPr>
          <w:b/>
          <w:sz w:val="28"/>
          <w:szCs w:val="28"/>
        </w:rPr>
        <w:t xml:space="preserve">ПОДЛЕЖАЩИХ УСВОЕНИЮ </w:t>
      </w:r>
    </w:p>
    <w:p w:rsidR="00DC0570" w:rsidRPr="008577A9" w:rsidRDefault="00DC0570" w:rsidP="004D5D23">
      <w:pPr>
        <w:jc w:val="both"/>
        <w:rPr>
          <w:sz w:val="28"/>
          <w:szCs w:val="28"/>
        </w:rPr>
      </w:pP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Клиническое исследование молочных желез.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Проведение гинекологического исследования: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осмотр наружных половых органов,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исследование с помощью влагалищных зеркал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двуручное влагалищно-брюшностеночное исследование.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Взятие мазков: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на онкоцитологию,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на бактериоскопическое исследование,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на бактериологическое исследование,</w:t>
      </w:r>
    </w:p>
    <w:p w:rsidR="00DC0570" w:rsidRPr="008577A9" w:rsidRDefault="00DC0570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на гормональную кольпоцитологию.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Подготовка пациентки, инструментария и материала к дополнительным </w:t>
      </w:r>
    </w:p>
    <w:p w:rsidR="00DC0570" w:rsidRPr="008577A9" w:rsidRDefault="00DC0570" w:rsidP="003F23ED">
      <w:pPr>
        <w:pStyle w:val="1"/>
        <w:tabs>
          <w:tab w:val="left" w:pos="284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методам исследования:</w:t>
      </w:r>
    </w:p>
    <w:p w:rsidR="00DC0570" w:rsidRPr="008577A9" w:rsidRDefault="00DC0570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раздельное диагностическое выскабливание слизистой оболочки цервикального</w:t>
      </w:r>
    </w:p>
    <w:p w:rsidR="00DC0570" w:rsidRPr="008577A9" w:rsidRDefault="00DC0570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канала и тела матки,</w:t>
      </w:r>
    </w:p>
    <w:p w:rsidR="00DC0570" w:rsidRPr="008577A9" w:rsidRDefault="00DC0570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пункция брюшной полости через задний свод влагалища,</w:t>
      </w:r>
    </w:p>
    <w:p w:rsidR="00DC0570" w:rsidRPr="008577A9" w:rsidRDefault="00DC0570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биопсия,</w:t>
      </w:r>
    </w:p>
    <w:p w:rsidR="00DC0570" w:rsidRPr="008577A9" w:rsidRDefault="00DC0570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•</w:t>
      </w:r>
      <w:r w:rsidRPr="008577A9">
        <w:rPr>
          <w:sz w:val="28"/>
          <w:szCs w:val="28"/>
        </w:rPr>
        <w:tab/>
        <w:t>гистеросальпингография.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Сбор, отправка материала в лабораторию на гистологическое исследование.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Подготовка пациентки к ультразвуковому исследованию органов малого таза.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Техника влагалищных ванночек.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Введение тампонов с лекарственными веществами во влагалище.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8577A9">
        <w:rPr>
          <w:sz w:val="28"/>
          <w:szCs w:val="28"/>
        </w:rPr>
        <w:t>Введение порошкообразных веществ во влагалище.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Измерение базальной температуры.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Оказание помощи при неотложных состояниях в гинекологии.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Подготовка пациентки к гинекологическим операциям.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Техника влагалищного спринцевания. </w:t>
      </w:r>
    </w:p>
    <w:p w:rsidR="00DC0570" w:rsidRPr="008577A9" w:rsidRDefault="00DC0570" w:rsidP="0094027F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Взятие менструальной крови для посева на БК.  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Подготовка инструментария, материала, пациентки к кольпоскопии.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Подготовка инструментария, материала пациентки к полипэктомии. 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Подготовить инструментарий и пациентку для проведения медицинского </w:t>
      </w:r>
    </w:p>
    <w:p w:rsidR="00DC0570" w:rsidRPr="008577A9" w:rsidRDefault="00DC0570" w:rsidP="003F23ED">
      <w:pPr>
        <w:pStyle w:val="1"/>
        <w:tabs>
          <w:tab w:val="left" w:pos="284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аборта.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Определение симптома «зрачка», натяжения шеечной слизи, симптома </w:t>
      </w:r>
    </w:p>
    <w:p w:rsidR="00DC0570" w:rsidRPr="008577A9" w:rsidRDefault="00DC0570" w:rsidP="003F23ED">
      <w:pPr>
        <w:pStyle w:val="1"/>
        <w:tabs>
          <w:tab w:val="left" w:pos="284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«папоротника». 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Продемонстрировать методику обучения женщин осмотру и пальпации </w:t>
      </w:r>
    </w:p>
    <w:p w:rsidR="00DC0570" w:rsidRPr="008577A9" w:rsidRDefault="00DC0570" w:rsidP="003F23ED">
      <w:pPr>
        <w:pStyle w:val="1"/>
        <w:tabs>
          <w:tab w:val="left" w:pos="284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собственных молочных желез.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Оказание помощи при неотложных состояниях в гинекологии.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журналов учета и отчетности (в роддоме и на ФАПе).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журналов учета и отчетности (в женской консультации).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Оформление документации при выписке родильницы из роддома.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«Акушерская» и «гинекологическая» картотека.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паспортной части индивидуальной карты беременной.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статистического талона.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направления на анализы крови и мочи, на исследование мазков.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паспортной части истории родов.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Оформление паспортной части истории развития новорожденного.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Измерение артериального давления беременной.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31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Измерение роста, особенности измерения массы тела беременной.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Проведение наружного акушерского исследования Леопольда (4 приема).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Выслушивание сердцебиения плода, оценка полученных данных.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Пельвиометрия и оценка таза.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Измерение окружности живота, высоты стояния дна матки.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Осмотр шейки матки при помощи зеркал.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Техника бимануального исследования в раннем сроке беременности.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31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Сбор общего и специального анамнеза у беременных.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Определение предполагаемого срока родов и дородового отпуска.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291"/>
          <w:tab w:val="left" w:pos="426"/>
          <w:tab w:val="left" w:pos="475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паспортной части истории родов.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291"/>
          <w:tab w:val="left" w:pos="426"/>
          <w:tab w:val="left" w:pos="475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Оформление паспортной части истории развития новорожденного.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36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Техника записи кардиотокографии, оценка полученных данных.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36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Техника влагалищного исследования в поздних сроках беременности и в родах.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Выявление прегестозных состояний.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Санитарная обработка роженицы.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Подготовка роженицы к приему родов.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Подготовка акушерки к приему родов.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Проведение акушерского пособия в родах при переднем виде затылочного 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предлежания (фантом).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Первый этап первичного туалета новорожденного.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Второй этап первичного туалета новорожденного.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Проведение реанимационных мероприятий в зависимости от состояния 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 новорожденного (оценка по шкале Апгар).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Заполнение «браслеток» и «медальона» для новорожденного.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Определение признаков отделения плаценты.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Проведение наружных приемов выделения последа.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Осмотр последа на целостность и наличие добавочных долек.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Измерение кровопотери в последовом и послеродовом периоде.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Проведение профилактики кровотечения в раннем послеродовом периоде.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Приготовить все необходимое для стимуляции родовой деятельности.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Приготовить все необходимое для оказания помощи при эклампсии.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Приготовить все необходимое для приема родов и обработки новорожденного.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Проведение обезболивания родов в 1 периоде (подготовить необходимые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 препараты, продемонстрировать их введение).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Диагностика неправильных положений плода.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Оценка состояния новорожденного по шкале Апгар.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Продемонстрировать технику пособия по Цовьянову при чисто ягодичном 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предлежании (фантом).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Продемонстрировать технику классического ручного пособия при тазовом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предлежании (фантом).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Продемонстрировать технику пособия по Цовьянову при ножном предлежании 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(фантом).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Наблюдение за беременной и роженицей в палате интенсивной терапии, после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патологической беременности и родов (перенесших токсикоз во время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беременности, после оперативных вмешательств, после кровотечения и т.д.).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Подготовка беременной и родильницы к УЗИ, диагностике анатомических </w:t>
      </w:r>
    </w:p>
    <w:p w:rsidR="00DC0570" w:rsidRPr="008577A9" w:rsidRDefault="00DC0570" w:rsidP="003F23ED">
      <w:pPr>
        <w:pStyle w:val="1"/>
        <w:tabs>
          <w:tab w:val="left" w:pos="-426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            особенностей таза, положения и предлежания плода.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Ручное отделение и выделение последа.</w:t>
      </w:r>
    </w:p>
    <w:p w:rsidR="00DC0570" w:rsidRPr="008577A9" w:rsidRDefault="00DC0570" w:rsidP="00E801AE">
      <w:pPr>
        <w:pStyle w:val="1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Ручное обследование полости матки. 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Осмотр родовых путей.</w:t>
      </w:r>
      <w:r w:rsidRPr="008577A9">
        <w:rPr>
          <w:sz w:val="28"/>
          <w:szCs w:val="28"/>
          <w:vertAlign w:val="superscript"/>
        </w:rPr>
        <w:t>*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Биомеханизм родов при тазовом предлежании.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Биомеханизм родов при переднем и заднем виде затылочного предлежания.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Биомеханизм родов при узких тазах.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Биомеханизм родов при аномалиях вставления головки.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Определение признака Вастена.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Определение признака Цангемейстера.</w:t>
      </w:r>
    </w:p>
    <w:p w:rsidR="00DC0570" w:rsidRPr="008577A9" w:rsidRDefault="00DC0570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Наружный массаж матки в раннем послеродовом периоде.</w:t>
      </w:r>
    </w:p>
    <w:p w:rsidR="00DC0570" w:rsidRPr="008577A9" w:rsidRDefault="00DC0570" w:rsidP="00E801AE">
      <w:pPr>
        <w:pStyle w:val="1"/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</w:p>
    <w:p w:rsidR="00DC0570" w:rsidRPr="008577A9" w:rsidRDefault="00DC0570" w:rsidP="00E801AE">
      <w:pPr>
        <w:pStyle w:val="1"/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</w:p>
    <w:p w:rsidR="00DC0570" w:rsidRPr="008577A9" w:rsidRDefault="00DC0570" w:rsidP="00E801AE">
      <w:pPr>
        <w:tabs>
          <w:tab w:val="left" w:pos="-426"/>
          <w:tab w:val="left" w:pos="851"/>
        </w:tabs>
        <w:ind w:firstLine="426"/>
        <w:jc w:val="both"/>
        <w:rPr>
          <w:sz w:val="28"/>
          <w:szCs w:val="28"/>
        </w:rPr>
      </w:pPr>
    </w:p>
    <w:p w:rsidR="00DC0570" w:rsidRPr="008577A9" w:rsidRDefault="00DC0570" w:rsidP="00E801AE">
      <w:pPr>
        <w:tabs>
          <w:tab w:val="left" w:pos="851"/>
        </w:tabs>
        <w:ind w:firstLine="426"/>
        <w:jc w:val="center"/>
        <w:rPr>
          <w:b/>
          <w:sz w:val="28"/>
          <w:szCs w:val="28"/>
        </w:rPr>
      </w:pPr>
      <w:r w:rsidRPr="008577A9">
        <w:rPr>
          <w:bCs/>
          <w:sz w:val="28"/>
          <w:szCs w:val="28"/>
        </w:rPr>
        <w:br w:type="page"/>
      </w:r>
      <w:r w:rsidRPr="008577A9">
        <w:rPr>
          <w:b/>
          <w:sz w:val="28"/>
          <w:szCs w:val="28"/>
        </w:rPr>
        <w:t>ЛИТЕРАТРУРА</w:t>
      </w:r>
    </w:p>
    <w:p w:rsidR="00DC0570" w:rsidRPr="008577A9" w:rsidRDefault="00DC0570" w:rsidP="004D5D23">
      <w:pPr>
        <w:rPr>
          <w:b/>
          <w:i/>
          <w:sz w:val="28"/>
          <w:szCs w:val="28"/>
        </w:rPr>
      </w:pPr>
      <w:r w:rsidRPr="008577A9">
        <w:rPr>
          <w:b/>
          <w:i/>
          <w:sz w:val="28"/>
          <w:szCs w:val="28"/>
        </w:rPr>
        <w:t>Основная</w:t>
      </w:r>
    </w:p>
    <w:p w:rsidR="00DC0570" w:rsidRPr="008577A9" w:rsidRDefault="00DC0570" w:rsidP="002A203C">
      <w:pPr>
        <w:pStyle w:val="1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В.И. Дуда, Вл. И. Дуда, О.Г. Дражина</w:t>
      </w:r>
      <w:r w:rsidRPr="008577A9">
        <w:rPr>
          <w:sz w:val="28"/>
          <w:szCs w:val="28"/>
        </w:rPr>
        <w:t xml:space="preserve"> «Гинекология», - Минск: Высш. шк., 2002 г.</w:t>
      </w:r>
    </w:p>
    <w:p w:rsidR="00DC0570" w:rsidRPr="008577A9" w:rsidRDefault="00DC0570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 xml:space="preserve">Бодяжина В.И. </w:t>
      </w:r>
      <w:r w:rsidRPr="008577A9">
        <w:rPr>
          <w:sz w:val="28"/>
          <w:szCs w:val="28"/>
        </w:rPr>
        <w:t>Акушерство: Учебник. – М.: Феникс, 2003. 493 с.</w:t>
      </w:r>
    </w:p>
    <w:p w:rsidR="00DC0570" w:rsidRPr="008577A9" w:rsidRDefault="00DC0570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Дуда В.И</w:t>
      </w:r>
      <w:r w:rsidRPr="008577A9">
        <w:rPr>
          <w:sz w:val="28"/>
          <w:szCs w:val="28"/>
        </w:rPr>
        <w:t xml:space="preserve">. Акушерство: Учебник / В.И. Дуда, В.Л. Дуда, О.Г. Под общ. ред. И.В.Дуды. – Мн. Выш. школа, 2002. 463 с. </w:t>
      </w:r>
    </w:p>
    <w:p w:rsidR="00DC0570" w:rsidRPr="008577A9" w:rsidRDefault="00DC0570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Консультирование подростков и молодежи по вопросам репродуктивного здоровья: Пособие для врачей среднего  медперсонала / Министерство здравоохранения РБ, Фонд ООН в области народонаселения. – Мн., 2006. 196 с.</w:t>
      </w:r>
    </w:p>
    <w:p w:rsidR="00DC0570" w:rsidRPr="008577A9" w:rsidRDefault="00DC0570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И.В. Залуцкий, Е.Е. Вишневская, Э.А. Жаврид, Л.М. Курьян.</w:t>
      </w:r>
      <w:r w:rsidRPr="008577A9">
        <w:rPr>
          <w:sz w:val="28"/>
          <w:szCs w:val="28"/>
        </w:rPr>
        <w:t xml:space="preserve"> Практическое руководство по онкологическим аспектам работы акушерок смотровых кабинетов, фельдшерско-акушерских пунктов и участковых больниц /. – Мн.: ГУ НИИ ОМР им. Н.Н.Александрова, 2006. 56 с.</w:t>
      </w:r>
    </w:p>
    <w:p w:rsidR="00DC0570" w:rsidRPr="008577A9" w:rsidRDefault="00DC0570" w:rsidP="004D5D23">
      <w:pPr>
        <w:jc w:val="both"/>
        <w:rPr>
          <w:b/>
          <w:i/>
          <w:sz w:val="28"/>
          <w:szCs w:val="28"/>
        </w:rPr>
      </w:pPr>
      <w:r w:rsidRPr="008577A9">
        <w:rPr>
          <w:b/>
          <w:i/>
          <w:sz w:val="28"/>
          <w:szCs w:val="28"/>
        </w:rPr>
        <w:t>Дополнительная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Колгушкина Т.Н.</w:t>
      </w:r>
      <w:r w:rsidRPr="008577A9">
        <w:rPr>
          <w:sz w:val="28"/>
          <w:szCs w:val="28"/>
        </w:rPr>
        <w:t xml:space="preserve"> «Актуальные вопросы гинекологии». Мн.: Высшая школа, 2000г. 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В.И. Дуда, Вл. И. Дуда</w:t>
      </w:r>
      <w:r w:rsidRPr="008577A9">
        <w:rPr>
          <w:sz w:val="28"/>
          <w:szCs w:val="28"/>
        </w:rPr>
        <w:t xml:space="preserve"> «Клиническая  гинекология», - Минск: Высш. шк., 1999 г.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Малевич К.И., Русакевич П.С</w:t>
      </w:r>
      <w:r w:rsidRPr="008577A9">
        <w:rPr>
          <w:sz w:val="28"/>
          <w:szCs w:val="28"/>
        </w:rPr>
        <w:t>. «Лечение и реабилитация при гинекологических заболеваниях». - Минск: Высш. шк., 1994 г.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>Справочник врача женской консультации. Под ред. Г.И.Герасимовича. 2-е изд., перераб. - Минск: Беларусь, 1988 г.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Под ред. В.Е. Радзинского</w:t>
      </w:r>
      <w:r w:rsidRPr="008577A9">
        <w:rPr>
          <w:sz w:val="28"/>
          <w:szCs w:val="28"/>
        </w:rPr>
        <w:t>. Гинекология. Изд. 1-е. – М: Изд-во РУДН, 2003 г.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Бодяжина В.И., Сметник В.П., Гумилович Л.Г</w:t>
      </w:r>
      <w:r w:rsidRPr="008577A9">
        <w:rPr>
          <w:sz w:val="28"/>
          <w:szCs w:val="28"/>
        </w:rPr>
        <w:t>. «Неоперативная гинекология»: Руководство для врачей. – М.: Медицина, 1990 г.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Уилсон П.</w:t>
      </w:r>
      <w:r w:rsidRPr="008577A9">
        <w:rPr>
          <w:sz w:val="28"/>
          <w:szCs w:val="28"/>
        </w:rPr>
        <w:t xml:space="preserve"> «Гинекологические заболевания»: Иллюстрированный справочник. – М.: МЕДпресс-информ, 2002 г.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Д.Ф. Костючек.</w:t>
      </w:r>
      <w:r w:rsidRPr="008577A9">
        <w:rPr>
          <w:sz w:val="28"/>
          <w:szCs w:val="28"/>
        </w:rPr>
        <w:t xml:space="preserve"> Практикум по неотложной помощи в гинекологии. Санкт-Петербург 2005.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Под ред. Г.М. Савельевой, В.Г. Бреусенко</w:t>
      </w:r>
      <w:r w:rsidRPr="008577A9">
        <w:rPr>
          <w:sz w:val="28"/>
          <w:szCs w:val="28"/>
        </w:rPr>
        <w:t xml:space="preserve"> «Гинекология».. - М.: ГЭОТАР-МЕД, 2004. - 480 с.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Э.К. Айламазян</w:t>
      </w:r>
      <w:r w:rsidRPr="008577A9">
        <w:rPr>
          <w:sz w:val="28"/>
          <w:szCs w:val="28"/>
        </w:rPr>
        <w:t xml:space="preserve"> «Неотложная помощь при экстренных состояниях в гинекологии».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Под ред. </w:t>
      </w:r>
      <w:r w:rsidRPr="008577A9">
        <w:rPr>
          <w:b/>
          <w:sz w:val="28"/>
          <w:szCs w:val="28"/>
        </w:rPr>
        <w:t>Д. Ф. Костючек,</w:t>
      </w:r>
      <w:r w:rsidRPr="008577A9">
        <w:rPr>
          <w:sz w:val="28"/>
          <w:szCs w:val="28"/>
        </w:rPr>
        <w:t xml:space="preserve">  «Акушерство и гинекология. Краткое пособие по практическим умениям». 2001 год.</w:t>
      </w:r>
    </w:p>
    <w:p w:rsidR="00DC0570" w:rsidRPr="008577A9" w:rsidRDefault="00DC0570" w:rsidP="00AE2C9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Т. Н. Колгушкина, Р. Л. Коршикова, О. А.  Пересада.</w:t>
      </w:r>
      <w:r w:rsidRPr="008577A9">
        <w:rPr>
          <w:sz w:val="28"/>
          <w:szCs w:val="28"/>
        </w:rPr>
        <w:t xml:space="preserve"> «Основные методы исследования и оперативные вмешательства в гинекологии». Мн.: Выш. шк., 1999.</w:t>
      </w:r>
    </w:p>
    <w:p w:rsidR="00DC0570" w:rsidRPr="008577A9" w:rsidRDefault="00DC0570" w:rsidP="001673E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Под ред. В.И. Кулакова, Г.М. Савельевой, И.Б. Манухина</w:t>
      </w:r>
      <w:r w:rsidRPr="008577A9">
        <w:rPr>
          <w:sz w:val="28"/>
          <w:szCs w:val="28"/>
        </w:rPr>
        <w:t xml:space="preserve"> «Национальное руководство по гинекологии». Издано в 2009 г.</w:t>
      </w:r>
    </w:p>
    <w:p w:rsidR="00DC0570" w:rsidRPr="008577A9" w:rsidRDefault="00DC0570" w:rsidP="001673E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Под ред. Г.М.Савельевой</w:t>
      </w:r>
      <w:r w:rsidRPr="008577A9">
        <w:rPr>
          <w:sz w:val="28"/>
          <w:szCs w:val="28"/>
        </w:rPr>
        <w:t>. Акушерство и гинекология. Москва: Медицина, 1997 г.</w:t>
      </w:r>
    </w:p>
    <w:p w:rsidR="00DC0570" w:rsidRPr="008577A9" w:rsidRDefault="00DC0570" w:rsidP="001673E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Айламазян Э.К.</w:t>
      </w:r>
      <w:r w:rsidRPr="008577A9">
        <w:rPr>
          <w:sz w:val="28"/>
          <w:szCs w:val="28"/>
        </w:rPr>
        <w:t xml:space="preserve"> Акушерство: Учебник. – СПб.: Специальная литература, 2005. </w:t>
      </w:r>
    </w:p>
    <w:p w:rsidR="00DC0570" w:rsidRPr="008577A9" w:rsidRDefault="00DC0570" w:rsidP="001673E0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Е.А. Чернуха</w:t>
      </w:r>
      <w:r w:rsidRPr="008577A9">
        <w:rPr>
          <w:sz w:val="28"/>
          <w:szCs w:val="28"/>
        </w:rPr>
        <w:t xml:space="preserve"> «Родовой блок».</w:t>
      </w:r>
    </w:p>
    <w:p w:rsidR="00DC0570" w:rsidRPr="008577A9" w:rsidRDefault="00DC0570" w:rsidP="001673E0">
      <w:pPr>
        <w:numPr>
          <w:ilvl w:val="0"/>
          <w:numId w:val="1"/>
        </w:numPr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Под ред. </w:t>
      </w:r>
      <w:r w:rsidRPr="008577A9">
        <w:rPr>
          <w:b/>
          <w:sz w:val="28"/>
          <w:szCs w:val="28"/>
        </w:rPr>
        <w:t>Э.К. Айламазяна, В.И. Кулакова, В.Е. Радзинского, Г.М. Савельевой,</w:t>
      </w:r>
      <w:r w:rsidRPr="008577A9">
        <w:rPr>
          <w:sz w:val="28"/>
          <w:szCs w:val="28"/>
        </w:rPr>
        <w:t xml:space="preserve"> «Национальное руководство «Акушерство2009 г.</w:t>
      </w:r>
    </w:p>
    <w:p w:rsidR="00DC0570" w:rsidRPr="008577A9" w:rsidRDefault="00DC0570" w:rsidP="001673E0">
      <w:pPr>
        <w:numPr>
          <w:ilvl w:val="0"/>
          <w:numId w:val="1"/>
        </w:numPr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М.М. Шехтман</w:t>
      </w:r>
      <w:r w:rsidRPr="008577A9">
        <w:rPr>
          <w:sz w:val="28"/>
          <w:szCs w:val="28"/>
        </w:rPr>
        <w:t xml:space="preserve"> «Экстрагенитальная патология и беременность».</w:t>
      </w:r>
    </w:p>
    <w:p w:rsidR="00DC0570" w:rsidRPr="008577A9" w:rsidRDefault="00DC0570" w:rsidP="001673E0">
      <w:pPr>
        <w:numPr>
          <w:ilvl w:val="0"/>
          <w:numId w:val="1"/>
        </w:numPr>
        <w:jc w:val="both"/>
        <w:rPr>
          <w:sz w:val="28"/>
          <w:szCs w:val="28"/>
        </w:rPr>
      </w:pPr>
      <w:r w:rsidRPr="008577A9">
        <w:rPr>
          <w:sz w:val="28"/>
          <w:szCs w:val="28"/>
        </w:rPr>
        <w:t xml:space="preserve">Акушерство: Практикум в 3-х частях / </w:t>
      </w:r>
      <w:r w:rsidRPr="008577A9">
        <w:rPr>
          <w:b/>
          <w:sz w:val="28"/>
          <w:szCs w:val="28"/>
        </w:rPr>
        <w:t>Под ред. В.Е. Радзинского.</w:t>
      </w:r>
      <w:r w:rsidRPr="008577A9">
        <w:rPr>
          <w:sz w:val="28"/>
          <w:szCs w:val="28"/>
        </w:rPr>
        <w:t xml:space="preserve"> – 2-е изд., перераб. и доп. Ч.3: Оперативное акушерство. – М.: Изд-во РУДН, 2002. 105 с.</w:t>
      </w:r>
    </w:p>
    <w:p w:rsidR="00DC0570" w:rsidRPr="008577A9" w:rsidRDefault="00DC0570" w:rsidP="00E801A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8577A9">
        <w:rPr>
          <w:b/>
          <w:sz w:val="28"/>
          <w:szCs w:val="28"/>
        </w:rPr>
        <w:t>Дуда В.И.</w:t>
      </w:r>
      <w:r w:rsidRPr="008577A9">
        <w:rPr>
          <w:sz w:val="28"/>
          <w:szCs w:val="28"/>
        </w:rPr>
        <w:t xml:space="preserve"> Патологическое акушерство: Учеб. пособие / В.И. Дуда, В.И. Дуда, И.В. Дуда. – Мн.: Выш. школа, 2001. 502 с.</w:t>
      </w:r>
    </w:p>
    <w:sectPr w:rsidR="00DC0570" w:rsidRPr="008577A9" w:rsidSect="00D37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70" w:rsidRDefault="00DC0570" w:rsidP="00E759D4">
      <w:r>
        <w:separator/>
      </w:r>
    </w:p>
  </w:endnote>
  <w:endnote w:type="continuationSeparator" w:id="0">
    <w:p w:rsidR="00DC0570" w:rsidRDefault="00DC0570" w:rsidP="00E7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70" w:rsidRDefault="00DC0570" w:rsidP="00A40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570" w:rsidRDefault="00DC0570" w:rsidP="00A405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70" w:rsidRDefault="00DC0570" w:rsidP="00A40507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70" w:rsidRDefault="00DC0570" w:rsidP="00A40507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70" w:rsidRDefault="00DC0570" w:rsidP="00474345">
    <w:pPr>
      <w:pStyle w:val="Footer"/>
      <w:jc w:val="right"/>
    </w:pP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70" w:rsidRDefault="00DC0570" w:rsidP="00E759D4">
      <w:r>
        <w:separator/>
      </w:r>
    </w:p>
  </w:footnote>
  <w:footnote w:type="continuationSeparator" w:id="0">
    <w:p w:rsidR="00DC0570" w:rsidRDefault="00DC0570" w:rsidP="00E7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AD"/>
    <w:multiLevelType w:val="hybridMultilevel"/>
    <w:tmpl w:val="4032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0CED"/>
    <w:multiLevelType w:val="hybridMultilevel"/>
    <w:tmpl w:val="28AE0F5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F6B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80935"/>
    <w:multiLevelType w:val="hybridMultilevel"/>
    <w:tmpl w:val="32D2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D13D3"/>
    <w:multiLevelType w:val="hybridMultilevel"/>
    <w:tmpl w:val="4C26D352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7C9A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550D5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ED7D8A"/>
    <w:multiLevelType w:val="hybridMultilevel"/>
    <w:tmpl w:val="E302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C7EEC"/>
    <w:multiLevelType w:val="hybridMultilevel"/>
    <w:tmpl w:val="D15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715D0"/>
    <w:multiLevelType w:val="hybridMultilevel"/>
    <w:tmpl w:val="5F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E3925"/>
    <w:multiLevelType w:val="hybridMultilevel"/>
    <w:tmpl w:val="236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509E3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AA668D"/>
    <w:multiLevelType w:val="hybridMultilevel"/>
    <w:tmpl w:val="F96A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F675E"/>
    <w:multiLevelType w:val="hybridMultilevel"/>
    <w:tmpl w:val="5F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33129"/>
    <w:multiLevelType w:val="hybridMultilevel"/>
    <w:tmpl w:val="8AD6CA2C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275C6E"/>
    <w:multiLevelType w:val="hybridMultilevel"/>
    <w:tmpl w:val="567AD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0932C9"/>
    <w:multiLevelType w:val="hybridMultilevel"/>
    <w:tmpl w:val="E834AA60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E1375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D8111A"/>
    <w:multiLevelType w:val="hybridMultilevel"/>
    <w:tmpl w:val="BDDE994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222B9"/>
    <w:multiLevelType w:val="hybridMultilevel"/>
    <w:tmpl w:val="8E2232F4"/>
    <w:lvl w:ilvl="0" w:tplc="4454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6590B"/>
    <w:multiLevelType w:val="hybridMultilevel"/>
    <w:tmpl w:val="655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1C54AC"/>
    <w:multiLevelType w:val="hybridMultilevel"/>
    <w:tmpl w:val="364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0124DC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739C8"/>
    <w:multiLevelType w:val="hybridMultilevel"/>
    <w:tmpl w:val="11D699E2"/>
    <w:lvl w:ilvl="0" w:tplc="180E3B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F20ACB"/>
    <w:multiLevelType w:val="hybridMultilevel"/>
    <w:tmpl w:val="901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D52031"/>
    <w:multiLevelType w:val="hybridMultilevel"/>
    <w:tmpl w:val="5B1EE3C2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5543F"/>
    <w:multiLevelType w:val="hybridMultilevel"/>
    <w:tmpl w:val="9BD8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57923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D72022"/>
    <w:multiLevelType w:val="hybridMultilevel"/>
    <w:tmpl w:val="E3B4F382"/>
    <w:lvl w:ilvl="0" w:tplc="AA16B7C8">
      <w:start w:val="1"/>
      <w:numFmt w:val="decimal"/>
      <w:lvlText w:val="%1."/>
      <w:lvlJc w:val="right"/>
      <w:pPr>
        <w:ind w:left="75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>
    <w:nsid w:val="63AC0099"/>
    <w:multiLevelType w:val="hybridMultilevel"/>
    <w:tmpl w:val="4F80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A374A"/>
    <w:multiLevelType w:val="hybridMultilevel"/>
    <w:tmpl w:val="9E3AA8FC"/>
    <w:lvl w:ilvl="0" w:tplc="4454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165E89"/>
    <w:multiLevelType w:val="hybridMultilevel"/>
    <w:tmpl w:val="0F52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F02A3"/>
    <w:multiLevelType w:val="hybridMultilevel"/>
    <w:tmpl w:val="9676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EC391C"/>
    <w:multiLevelType w:val="hybridMultilevel"/>
    <w:tmpl w:val="5BB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8D3867"/>
    <w:multiLevelType w:val="hybridMultilevel"/>
    <w:tmpl w:val="E92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"/>
  </w:num>
  <w:num w:numId="9">
    <w:abstractNumId w:val="2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21"/>
  </w:num>
  <w:num w:numId="23">
    <w:abstractNumId w:val="31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3"/>
  </w:num>
  <w:num w:numId="30">
    <w:abstractNumId w:val="26"/>
  </w:num>
  <w:num w:numId="31">
    <w:abstractNumId w:val="6"/>
  </w:num>
  <w:num w:numId="32">
    <w:abstractNumId w:val="8"/>
  </w:num>
  <w:num w:numId="33">
    <w:abstractNumId w:val="9"/>
  </w:num>
  <w:num w:numId="34">
    <w:abstractNumId w:val="10"/>
  </w:num>
  <w:num w:numId="35">
    <w:abstractNumId w:val="2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1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23"/>
    <w:rsid w:val="00000F14"/>
    <w:rsid w:val="00003DAF"/>
    <w:rsid w:val="00010076"/>
    <w:rsid w:val="000135C6"/>
    <w:rsid w:val="0002014D"/>
    <w:rsid w:val="0002748B"/>
    <w:rsid w:val="000314E3"/>
    <w:rsid w:val="000348BF"/>
    <w:rsid w:val="00036E95"/>
    <w:rsid w:val="00037350"/>
    <w:rsid w:val="00037B71"/>
    <w:rsid w:val="000400FA"/>
    <w:rsid w:val="0004676B"/>
    <w:rsid w:val="000477FE"/>
    <w:rsid w:val="00052282"/>
    <w:rsid w:val="000574EF"/>
    <w:rsid w:val="00061734"/>
    <w:rsid w:val="0007030F"/>
    <w:rsid w:val="000710B9"/>
    <w:rsid w:val="0007359F"/>
    <w:rsid w:val="0007570D"/>
    <w:rsid w:val="000807B8"/>
    <w:rsid w:val="000821F2"/>
    <w:rsid w:val="00082B1A"/>
    <w:rsid w:val="0008437A"/>
    <w:rsid w:val="00086077"/>
    <w:rsid w:val="000A4ED4"/>
    <w:rsid w:val="000A6045"/>
    <w:rsid w:val="000B2C5E"/>
    <w:rsid w:val="000B7A8C"/>
    <w:rsid w:val="000C46F8"/>
    <w:rsid w:val="000C7CC9"/>
    <w:rsid w:val="000D2C94"/>
    <w:rsid w:val="000D679C"/>
    <w:rsid w:val="000D6F77"/>
    <w:rsid w:val="000E0A3A"/>
    <w:rsid w:val="000E2255"/>
    <w:rsid w:val="000E545B"/>
    <w:rsid w:val="000E6017"/>
    <w:rsid w:val="000E76DE"/>
    <w:rsid w:val="0010313E"/>
    <w:rsid w:val="00103238"/>
    <w:rsid w:val="00103383"/>
    <w:rsid w:val="001043AA"/>
    <w:rsid w:val="0010457B"/>
    <w:rsid w:val="00121D02"/>
    <w:rsid w:val="001258C6"/>
    <w:rsid w:val="00130D51"/>
    <w:rsid w:val="001358A0"/>
    <w:rsid w:val="001400CB"/>
    <w:rsid w:val="001417AB"/>
    <w:rsid w:val="00142F08"/>
    <w:rsid w:val="001442B8"/>
    <w:rsid w:val="001444E8"/>
    <w:rsid w:val="00145324"/>
    <w:rsid w:val="001454DB"/>
    <w:rsid w:val="00147171"/>
    <w:rsid w:val="00152151"/>
    <w:rsid w:val="00154AB0"/>
    <w:rsid w:val="00154ECB"/>
    <w:rsid w:val="001627DB"/>
    <w:rsid w:val="001673E0"/>
    <w:rsid w:val="00174C52"/>
    <w:rsid w:val="00186944"/>
    <w:rsid w:val="00191492"/>
    <w:rsid w:val="00194A46"/>
    <w:rsid w:val="001956A2"/>
    <w:rsid w:val="001A053B"/>
    <w:rsid w:val="001A1E29"/>
    <w:rsid w:val="001A20E2"/>
    <w:rsid w:val="001A3296"/>
    <w:rsid w:val="001B0AF4"/>
    <w:rsid w:val="001B3996"/>
    <w:rsid w:val="001B4740"/>
    <w:rsid w:val="001B74A4"/>
    <w:rsid w:val="001C07A5"/>
    <w:rsid w:val="001C1393"/>
    <w:rsid w:val="001C1DFF"/>
    <w:rsid w:val="001C3A98"/>
    <w:rsid w:val="001D0216"/>
    <w:rsid w:val="001D02D6"/>
    <w:rsid w:val="001D2248"/>
    <w:rsid w:val="001D2FE2"/>
    <w:rsid w:val="001D3115"/>
    <w:rsid w:val="001D344D"/>
    <w:rsid w:val="001D43F1"/>
    <w:rsid w:val="001D65E7"/>
    <w:rsid w:val="001D69DC"/>
    <w:rsid w:val="001D6FDD"/>
    <w:rsid w:val="001D799D"/>
    <w:rsid w:val="001D7A03"/>
    <w:rsid w:val="001E08A9"/>
    <w:rsid w:val="001E355C"/>
    <w:rsid w:val="001F4F4F"/>
    <w:rsid w:val="001F5D7E"/>
    <w:rsid w:val="001F797B"/>
    <w:rsid w:val="0020155A"/>
    <w:rsid w:val="00206829"/>
    <w:rsid w:val="0020747E"/>
    <w:rsid w:val="00220695"/>
    <w:rsid w:val="00223568"/>
    <w:rsid w:val="00223EFC"/>
    <w:rsid w:val="002254AC"/>
    <w:rsid w:val="002328E7"/>
    <w:rsid w:val="00233348"/>
    <w:rsid w:val="00236852"/>
    <w:rsid w:val="00237781"/>
    <w:rsid w:val="00237D05"/>
    <w:rsid w:val="00247C03"/>
    <w:rsid w:val="00252996"/>
    <w:rsid w:val="00252D04"/>
    <w:rsid w:val="00255EC9"/>
    <w:rsid w:val="00263386"/>
    <w:rsid w:val="002639FB"/>
    <w:rsid w:val="00266B0E"/>
    <w:rsid w:val="00271303"/>
    <w:rsid w:val="00271A13"/>
    <w:rsid w:val="002720F0"/>
    <w:rsid w:val="0028268D"/>
    <w:rsid w:val="00283720"/>
    <w:rsid w:val="00284ADB"/>
    <w:rsid w:val="00285CAC"/>
    <w:rsid w:val="00293831"/>
    <w:rsid w:val="00297F32"/>
    <w:rsid w:val="002A203C"/>
    <w:rsid w:val="002A2223"/>
    <w:rsid w:val="002B3AE9"/>
    <w:rsid w:val="002B524A"/>
    <w:rsid w:val="002C741B"/>
    <w:rsid w:val="002D299D"/>
    <w:rsid w:val="002D3B8D"/>
    <w:rsid w:val="002D53C1"/>
    <w:rsid w:val="002E333C"/>
    <w:rsid w:val="002E4226"/>
    <w:rsid w:val="003005C1"/>
    <w:rsid w:val="0030182A"/>
    <w:rsid w:val="003047C1"/>
    <w:rsid w:val="0030490B"/>
    <w:rsid w:val="003074EE"/>
    <w:rsid w:val="00307BE7"/>
    <w:rsid w:val="00307D26"/>
    <w:rsid w:val="00313EC6"/>
    <w:rsid w:val="00316427"/>
    <w:rsid w:val="003178E3"/>
    <w:rsid w:val="00325065"/>
    <w:rsid w:val="00326B84"/>
    <w:rsid w:val="00331110"/>
    <w:rsid w:val="00331573"/>
    <w:rsid w:val="003317E9"/>
    <w:rsid w:val="00341F24"/>
    <w:rsid w:val="003445FC"/>
    <w:rsid w:val="003506C0"/>
    <w:rsid w:val="0035618B"/>
    <w:rsid w:val="00362950"/>
    <w:rsid w:val="003654FC"/>
    <w:rsid w:val="00365BC7"/>
    <w:rsid w:val="00365FBC"/>
    <w:rsid w:val="003662DC"/>
    <w:rsid w:val="00367C04"/>
    <w:rsid w:val="00373966"/>
    <w:rsid w:val="00377BDF"/>
    <w:rsid w:val="00381E8B"/>
    <w:rsid w:val="003A0857"/>
    <w:rsid w:val="003A1E8B"/>
    <w:rsid w:val="003A2348"/>
    <w:rsid w:val="003A5B92"/>
    <w:rsid w:val="003A6F04"/>
    <w:rsid w:val="003B38C4"/>
    <w:rsid w:val="003C51BF"/>
    <w:rsid w:val="003D3E5D"/>
    <w:rsid w:val="003D669C"/>
    <w:rsid w:val="003E05DD"/>
    <w:rsid w:val="003E5E4C"/>
    <w:rsid w:val="003F23ED"/>
    <w:rsid w:val="003F5FE9"/>
    <w:rsid w:val="003F6031"/>
    <w:rsid w:val="0040412C"/>
    <w:rsid w:val="00406E59"/>
    <w:rsid w:val="00407323"/>
    <w:rsid w:val="00410828"/>
    <w:rsid w:val="004165A0"/>
    <w:rsid w:val="004213CA"/>
    <w:rsid w:val="0042381A"/>
    <w:rsid w:val="0043257F"/>
    <w:rsid w:val="00432778"/>
    <w:rsid w:val="0043605C"/>
    <w:rsid w:val="004364FF"/>
    <w:rsid w:val="0044137D"/>
    <w:rsid w:val="004432F9"/>
    <w:rsid w:val="0044501B"/>
    <w:rsid w:val="00447992"/>
    <w:rsid w:val="0045236A"/>
    <w:rsid w:val="0046402F"/>
    <w:rsid w:val="00472D53"/>
    <w:rsid w:val="00472EFE"/>
    <w:rsid w:val="00474345"/>
    <w:rsid w:val="0047756D"/>
    <w:rsid w:val="00480A65"/>
    <w:rsid w:val="00480B72"/>
    <w:rsid w:val="00483F91"/>
    <w:rsid w:val="00484E40"/>
    <w:rsid w:val="00484E49"/>
    <w:rsid w:val="0048642C"/>
    <w:rsid w:val="00493F24"/>
    <w:rsid w:val="00496188"/>
    <w:rsid w:val="00496C91"/>
    <w:rsid w:val="00497632"/>
    <w:rsid w:val="004A2C1D"/>
    <w:rsid w:val="004A4D96"/>
    <w:rsid w:val="004A50A5"/>
    <w:rsid w:val="004B0916"/>
    <w:rsid w:val="004C12D3"/>
    <w:rsid w:val="004C1D3B"/>
    <w:rsid w:val="004C2408"/>
    <w:rsid w:val="004C2429"/>
    <w:rsid w:val="004C399F"/>
    <w:rsid w:val="004C4775"/>
    <w:rsid w:val="004D0092"/>
    <w:rsid w:val="004D5D23"/>
    <w:rsid w:val="004D7521"/>
    <w:rsid w:val="004E2378"/>
    <w:rsid w:val="004E5859"/>
    <w:rsid w:val="004E5A80"/>
    <w:rsid w:val="004F23A2"/>
    <w:rsid w:val="004F5F67"/>
    <w:rsid w:val="004F6AC2"/>
    <w:rsid w:val="0050415E"/>
    <w:rsid w:val="005111F5"/>
    <w:rsid w:val="00515976"/>
    <w:rsid w:val="00521C9F"/>
    <w:rsid w:val="005248C4"/>
    <w:rsid w:val="005252E6"/>
    <w:rsid w:val="00526C5A"/>
    <w:rsid w:val="00533AD0"/>
    <w:rsid w:val="0053655A"/>
    <w:rsid w:val="00536B81"/>
    <w:rsid w:val="005432B5"/>
    <w:rsid w:val="005439B2"/>
    <w:rsid w:val="00544A10"/>
    <w:rsid w:val="00553BFB"/>
    <w:rsid w:val="005624CE"/>
    <w:rsid w:val="005625FB"/>
    <w:rsid w:val="005641C6"/>
    <w:rsid w:val="005669AF"/>
    <w:rsid w:val="005779DB"/>
    <w:rsid w:val="00592621"/>
    <w:rsid w:val="00593CD1"/>
    <w:rsid w:val="005971DF"/>
    <w:rsid w:val="005A6255"/>
    <w:rsid w:val="005A678D"/>
    <w:rsid w:val="005B460B"/>
    <w:rsid w:val="005B6DC9"/>
    <w:rsid w:val="005C4B11"/>
    <w:rsid w:val="005C4E41"/>
    <w:rsid w:val="005C7F41"/>
    <w:rsid w:val="005D05A1"/>
    <w:rsid w:val="005D2612"/>
    <w:rsid w:val="005D40F9"/>
    <w:rsid w:val="005D5039"/>
    <w:rsid w:val="005D705D"/>
    <w:rsid w:val="005E3160"/>
    <w:rsid w:val="005E323F"/>
    <w:rsid w:val="005E5BF8"/>
    <w:rsid w:val="005E71A8"/>
    <w:rsid w:val="005F1B6B"/>
    <w:rsid w:val="005F35A4"/>
    <w:rsid w:val="005F6CDF"/>
    <w:rsid w:val="005F7E49"/>
    <w:rsid w:val="00602510"/>
    <w:rsid w:val="006034AF"/>
    <w:rsid w:val="006108C5"/>
    <w:rsid w:val="00611253"/>
    <w:rsid w:val="0061308B"/>
    <w:rsid w:val="00613E50"/>
    <w:rsid w:val="00615017"/>
    <w:rsid w:val="00616501"/>
    <w:rsid w:val="006239E0"/>
    <w:rsid w:val="006246BC"/>
    <w:rsid w:val="00624EDA"/>
    <w:rsid w:val="00625ADF"/>
    <w:rsid w:val="0063311B"/>
    <w:rsid w:val="0063368B"/>
    <w:rsid w:val="00640761"/>
    <w:rsid w:val="00641179"/>
    <w:rsid w:val="00642E63"/>
    <w:rsid w:val="00644770"/>
    <w:rsid w:val="006477CD"/>
    <w:rsid w:val="006507F5"/>
    <w:rsid w:val="00651221"/>
    <w:rsid w:val="00652FDD"/>
    <w:rsid w:val="00654611"/>
    <w:rsid w:val="0065549F"/>
    <w:rsid w:val="006569C7"/>
    <w:rsid w:val="006600B1"/>
    <w:rsid w:val="00664BF5"/>
    <w:rsid w:val="006657E3"/>
    <w:rsid w:val="00670DE7"/>
    <w:rsid w:val="00671810"/>
    <w:rsid w:val="00674D1D"/>
    <w:rsid w:val="00676216"/>
    <w:rsid w:val="00680A48"/>
    <w:rsid w:val="006855CD"/>
    <w:rsid w:val="00686976"/>
    <w:rsid w:val="00690962"/>
    <w:rsid w:val="006969D8"/>
    <w:rsid w:val="006A0CCD"/>
    <w:rsid w:val="006A76E4"/>
    <w:rsid w:val="006B51DC"/>
    <w:rsid w:val="006B562A"/>
    <w:rsid w:val="006B61B8"/>
    <w:rsid w:val="006B7AF5"/>
    <w:rsid w:val="006C0A23"/>
    <w:rsid w:val="006C1E6B"/>
    <w:rsid w:val="006D2796"/>
    <w:rsid w:val="006D6D12"/>
    <w:rsid w:val="006E105F"/>
    <w:rsid w:val="006F1D80"/>
    <w:rsid w:val="00703B51"/>
    <w:rsid w:val="00704593"/>
    <w:rsid w:val="00704F1A"/>
    <w:rsid w:val="00705B05"/>
    <w:rsid w:val="007122CF"/>
    <w:rsid w:val="00716159"/>
    <w:rsid w:val="00716401"/>
    <w:rsid w:val="00716792"/>
    <w:rsid w:val="00717309"/>
    <w:rsid w:val="00717BCC"/>
    <w:rsid w:val="00721ACA"/>
    <w:rsid w:val="00724F53"/>
    <w:rsid w:val="00727798"/>
    <w:rsid w:val="007354E6"/>
    <w:rsid w:val="0075105D"/>
    <w:rsid w:val="007517BD"/>
    <w:rsid w:val="00751B7C"/>
    <w:rsid w:val="00753A5C"/>
    <w:rsid w:val="00754854"/>
    <w:rsid w:val="007562C2"/>
    <w:rsid w:val="007647E0"/>
    <w:rsid w:val="00764A41"/>
    <w:rsid w:val="007663E6"/>
    <w:rsid w:val="0077750A"/>
    <w:rsid w:val="00777BB3"/>
    <w:rsid w:val="0078460D"/>
    <w:rsid w:val="00791802"/>
    <w:rsid w:val="00791EE7"/>
    <w:rsid w:val="00792130"/>
    <w:rsid w:val="007952E7"/>
    <w:rsid w:val="007A0277"/>
    <w:rsid w:val="007A4116"/>
    <w:rsid w:val="007B2D59"/>
    <w:rsid w:val="007B2ED1"/>
    <w:rsid w:val="007B589C"/>
    <w:rsid w:val="007C0256"/>
    <w:rsid w:val="007D1525"/>
    <w:rsid w:val="007D2446"/>
    <w:rsid w:val="007E6952"/>
    <w:rsid w:val="007F0C39"/>
    <w:rsid w:val="007F5C2B"/>
    <w:rsid w:val="00800B1F"/>
    <w:rsid w:val="00806428"/>
    <w:rsid w:val="00811EF8"/>
    <w:rsid w:val="00816E4E"/>
    <w:rsid w:val="00820214"/>
    <w:rsid w:val="008202E8"/>
    <w:rsid w:val="0082450F"/>
    <w:rsid w:val="00827ADD"/>
    <w:rsid w:val="008331A3"/>
    <w:rsid w:val="0083427F"/>
    <w:rsid w:val="00834350"/>
    <w:rsid w:val="008346FE"/>
    <w:rsid w:val="00834D32"/>
    <w:rsid w:val="00844364"/>
    <w:rsid w:val="00846DB0"/>
    <w:rsid w:val="0084752E"/>
    <w:rsid w:val="00854A84"/>
    <w:rsid w:val="008552AE"/>
    <w:rsid w:val="008577A9"/>
    <w:rsid w:val="0086336C"/>
    <w:rsid w:val="00866DBD"/>
    <w:rsid w:val="00873DB7"/>
    <w:rsid w:val="008814C7"/>
    <w:rsid w:val="00881E22"/>
    <w:rsid w:val="008823A2"/>
    <w:rsid w:val="008940AC"/>
    <w:rsid w:val="00895EB4"/>
    <w:rsid w:val="00897D4D"/>
    <w:rsid w:val="008A3241"/>
    <w:rsid w:val="008A4617"/>
    <w:rsid w:val="008A5FC3"/>
    <w:rsid w:val="008B0414"/>
    <w:rsid w:val="008B1DC3"/>
    <w:rsid w:val="008B285B"/>
    <w:rsid w:val="008B6551"/>
    <w:rsid w:val="008C22C8"/>
    <w:rsid w:val="008C6952"/>
    <w:rsid w:val="008C789B"/>
    <w:rsid w:val="008D10EC"/>
    <w:rsid w:val="008D4EC5"/>
    <w:rsid w:val="008D55D8"/>
    <w:rsid w:val="008D7320"/>
    <w:rsid w:val="008E0521"/>
    <w:rsid w:val="008F12AD"/>
    <w:rsid w:val="008F5BF5"/>
    <w:rsid w:val="008F6F1D"/>
    <w:rsid w:val="009024AE"/>
    <w:rsid w:val="00903B61"/>
    <w:rsid w:val="0090722B"/>
    <w:rsid w:val="00910310"/>
    <w:rsid w:val="00912967"/>
    <w:rsid w:val="00913714"/>
    <w:rsid w:val="00915A2B"/>
    <w:rsid w:val="009163CA"/>
    <w:rsid w:val="00921552"/>
    <w:rsid w:val="009217A8"/>
    <w:rsid w:val="009227AD"/>
    <w:rsid w:val="00927479"/>
    <w:rsid w:val="00931581"/>
    <w:rsid w:val="00931943"/>
    <w:rsid w:val="0093797C"/>
    <w:rsid w:val="0094027F"/>
    <w:rsid w:val="00941B36"/>
    <w:rsid w:val="00942148"/>
    <w:rsid w:val="00943FD1"/>
    <w:rsid w:val="00945B1C"/>
    <w:rsid w:val="009471EF"/>
    <w:rsid w:val="00955617"/>
    <w:rsid w:val="00956124"/>
    <w:rsid w:val="009630E3"/>
    <w:rsid w:val="00963550"/>
    <w:rsid w:val="00964921"/>
    <w:rsid w:val="00972E7D"/>
    <w:rsid w:val="00974179"/>
    <w:rsid w:val="00977713"/>
    <w:rsid w:val="0098195C"/>
    <w:rsid w:val="00982C4A"/>
    <w:rsid w:val="00985A20"/>
    <w:rsid w:val="00991B21"/>
    <w:rsid w:val="00992D32"/>
    <w:rsid w:val="00993EA1"/>
    <w:rsid w:val="009944E9"/>
    <w:rsid w:val="00994513"/>
    <w:rsid w:val="009961DB"/>
    <w:rsid w:val="00996A9F"/>
    <w:rsid w:val="009971D8"/>
    <w:rsid w:val="009B06EE"/>
    <w:rsid w:val="009B1AD8"/>
    <w:rsid w:val="009B5640"/>
    <w:rsid w:val="009C158D"/>
    <w:rsid w:val="009C3475"/>
    <w:rsid w:val="009C6ACE"/>
    <w:rsid w:val="009C70A6"/>
    <w:rsid w:val="009D10AC"/>
    <w:rsid w:val="009D76E5"/>
    <w:rsid w:val="009D76F3"/>
    <w:rsid w:val="009E7C6B"/>
    <w:rsid w:val="009F543E"/>
    <w:rsid w:val="009F69EE"/>
    <w:rsid w:val="009F7484"/>
    <w:rsid w:val="00A06F52"/>
    <w:rsid w:val="00A07D42"/>
    <w:rsid w:val="00A11047"/>
    <w:rsid w:val="00A1517A"/>
    <w:rsid w:val="00A1683E"/>
    <w:rsid w:val="00A1742D"/>
    <w:rsid w:val="00A17951"/>
    <w:rsid w:val="00A22EAC"/>
    <w:rsid w:val="00A27517"/>
    <w:rsid w:val="00A31A87"/>
    <w:rsid w:val="00A40507"/>
    <w:rsid w:val="00A41866"/>
    <w:rsid w:val="00A427F3"/>
    <w:rsid w:val="00A4780C"/>
    <w:rsid w:val="00A560DE"/>
    <w:rsid w:val="00A64FC8"/>
    <w:rsid w:val="00A70FC1"/>
    <w:rsid w:val="00A72E92"/>
    <w:rsid w:val="00A82F4E"/>
    <w:rsid w:val="00A861CB"/>
    <w:rsid w:val="00A8638B"/>
    <w:rsid w:val="00A91FA5"/>
    <w:rsid w:val="00A935E4"/>
    <w:rsid w:val="00A93C6B"/>
    <w:rsid w:val="00A97485"/>
    <w:rsid w:val="00AA33F4"/>
    <w:rsid w:val="00AB18E1"/>
    <w:rsid w:val="00AB5EE8"/>
    <w:rsid w:val="00AC13F7"/>
    <w:rsid w:val="00AC6CC6"/>
    <w:rsid w:val="00AD131A"/>
    <w:rsid w:val="00AD2B2D"/>
    <w:rsid w:val="00AD688F"/>
    <w:rsid w:val="00AD6B17"/>
    <w:rsid w:val="00AE2C90"/>
    <w:rsid w:val="00AE6D9B"/>
    <w:rsid w:val="00AF297E"/>
    <w:rsid w:val="00AF4662"/>
    <w:rsid w:val="00B1606F"/>
    <w:rsid w:val="00B2153B"/>
    <w:rsid w:val="00B22314"/>
    <w:rsid w:val="00B23397"/>
    <w:rsid w:val="00B24BF9"/>
    <w:rsid w:val="00B27379"/>
    <w:rsid w:val="00B33E6D"/>
    <w:rsid w:val="00B3781D"/>
    <w:rsid w:val="00B413B0"/>
    <w:rsid w:val="00B414E3"/>
    <w:rsid w:val="00B418C7"/>
    <w:rsid w:val="00B52FD8"/>
    <w:rsid w:val="00B54E85"/>
    <w:rsid w:val="00B56FB2"/>
    <w:rsid w:val="00B63364"/>
    <w:rsid w:val="00B67D4E"/>
    <w:rsid w:val="00B7325A"/>
    <w:rsid w:val="00B77BB2"/>
    <w:rsid w:val="00B8592D"/>
    <w:rsid w:val="00B914C4"/>
    <w:rsid w:val="00B91574"/>
    <w:rsid w:val="00B91819"/>
    <w:rsid w:val="00B9181D"/>
    <w:rsid w:val="00B953B3"/>
    <w:rsid w:val="00B9646C"/>
    <w:rsid w:val="00BA0939"/>
    <w:rsid w:val="00BA2081"/>
    <w:rsid w:val="00BB0705"/>
    <w:rsid w:val="00BB13ED"/>
    <w:rsid w:val="00BB15AE"/>
    <w:rsid w:val="00BB6439"/>
    <w:rsid w:val="00BB6AA5"/>
    <w:rsid w:val="00BC00EB"/>
    <w:rsid w:val="00BC04B0"/>
    <w:rsid w:val="00BC3511"/>
    <w:rsid w:val="00BC3CF8"/>
    <w:rsid w:val="00BC6953"/>
    <w:rsid w:val="00BC7F79"/>
    <w:rsid w:val="00BD09C7"/>
    <w:rsid w:val="00BD5AFE"/>
    <w:rsid w:val="00BE1A43"/>
    <w:rsid w:val="00BE7246"/>
    <w:rsid w:val="00BF1550"/>
    <w:rsid w:val="00BF450A"/>
    <w:rsid w:val="00BF77C2"/>
    <w:rsid w:val="00C013A6"/>
    <w:rsid w:val="00C06204"/>
    <w:rsid w:val="00C1445F"/>
    <w:rsid w:val="00C16AE3"/>
    <w:rsid w:val="00C20EAA"/>
    <w:rsid w:val="00C24A43"/>
    <w:rsid w:val="00C30DBD"/>
    <w:rsid w:val="00C42E59"/>
    <w:rsid w:val="00C45BE3"/>
    <w:rsid w:val="00C46B84"/>
    <w:rsid w:val="00C54B66"/>
    <w:rsid w:val="00C55702"/>
    <w:rsid w:val="00C57C0E"/>
    <w:rsid w:val="00C66960"/>
    <w:rsid w:val="00C6767E"/>
    <w:rsid w:val="00C70B54"/>
    <w:rsid w:val="00C71BA4"/>
    <w:rsid w:val="00C8050F"/>
    <w:rsid w:val="00C80DF5"/>
    <w:rsid w:val="00C81A7B"/>
    <w:rsid w:val="00C8782C"/>
    <w:rsid w:val="00C90D07"/>
    <w:rsid w:val="00C92B0C"/>
    <w:rsid w:val="00CA240F"/>
    <w:rsid w:val="00CA2596"/>
    <w:rsid w:val="00CA3F1F"/>
    <w:rsid w:val="00CA5AF6"/>
    <w:rsid w:val="00CB33F4"/>
    <w:rsid w:val="00CC2C7E"/>
    <w:rsid w:val="00CC3D2A"/>
    <w:rsid w:val="00CC40C2"/>
    <w:rsid w:val="00CC71A8"/>
    <w:rsid w:val="00CC7318"/>
    <w:rsid w:val="00CC7DFA"/>
    <w:rsid w:val="00CD38C1"/>
    <w:rsid w:val="00CD5A4C"/>
    <w:rsid w:val="00CE3870"/>
    <w:rsid w:val="00CE5833"/>
    <w:rsid w:val="00CE7DCD"/>
    <w:rsid w:val="00CF0B23"/>
    <w:rsid w:val="00CF284C"/>
    <w:rsid w:val="00CF5298"/>
    <w:rsid w:val="00CF59A8"/>
    <w:rsid w:val="00D0092C"/>
    <w:rsid w:val="00D01E8C"/>
    <w:rsid w:val="00D04C28"/>
    <w:rsid w:val="00D054F4"/>
    <w:rsid w:val="00D113B1"/>
    <w:rsid w:val="00D12973"/>
    <w:rsid w:val="00D2731A"/>
    <w:rsid w:val="00D32BF2"/>
    <w:rsid w:val="00D35986"/>
    <w:rsid w:val="00D37CDA"/>
    <w:rsid w:val="00D44FDB"/>
    <w:rsid w:val="00D534F1"/>
    <w:rsid w:val="00D53E7C"/>
    <w:rsid w:val="00D54C62"/>
    <w:rsid w:val="00D55397"/>
    <w:rsid w:val="00D650B4"/>
    <w:rsid w:val="00D70C4A"/>
    <w:rsid w:val="00D73240"/>
    <w:rsid w:val="00D7407B"/>
    <w:rsid w:val="00D7701F"/>
    <w:rsid w:val="00D84C8A"/>
    <w:rsid w:val="00D9586E"/>
    <w:rsid w:val="00D96C6C"/>
    <w:rsid w:val="00D96D5B"/>
    <w:rsid w:val="00DA191C"/>
    <w:rsid w:val="00DA1CFA"/>
    <w:rsid w:val="00DA2DCF"/>
    <w:rsid w:val="00DA56D6"/>
    <w:rsid w:val="00DA5F9A"/>
    <w:rsid w:val="00DA7E79"/>
    <w:rsid w:val="00DB0CE7"/>
    <w:rsid w:val="00DB2AC5"/>
    <w:rsid w:val="00DB32C1"/>
    <w:rsid w:val="00DB43D7"/>
    <w:rsid w:val="00DB5DE8"/>
    <w:rsid w:val="00DB63B1"/>
    <w:rsid w:val="00DB6488"/>
    <w:rsid w:val="00DB6A45"/>
    <w:rsid w:val="00DB7CF4"/>
    <w:rsid w:val="00DC0570"/>
    <w:rsid w:val="00DD2C99"/>
    <w:rsid w:val="00DD6633"/>
    <w:rsid w:val="00DE50DA"/>
    <w:rsid w:val="00DE53C1"/>
    <w:rsid w:val="00DF07E2"/>
    <w:rsid w:val="00DF2DFA"/>
    <w:rsid w:val="00DF3CAA"/>
    <w:rsid w:val="00DF4163"/>
    <w:rsid w:val="00E023CC"/>
    <w:rsid w:val="00E025B2"/>
    <w:rsid w:val="00E0506E"/>
    <w:rsid w:val="00E10CAF"/>
    <w:rsid w:val="00E13876"/>
    <w:rsid w:val="00E1779A"/>
    <w:rsid w:val="00E22CFD"/>
    <w:rsid w:val="00E243E1"/>
    <w:rsid w:val="00E24C37"/>
    <w:rsid w:val="00E24C57"/>
    <w:rsid w:val="00E274CD"/>
    <w:rsid w:val="00E275E2"/>
    <w:rsid w:val="00E33919"/>
    <w:rsid w:val="00E36D86"/>
    <w:rsid w:val="00E4143B"/>
    <w:rsid w:val="00E42769"/>
    <w:rsid w:val="00E45579"/>
    <w:rsid w:val="00E45765"/>
    <w:rsid w:val="00E60081"/>
    <w:rsid w:val="00E63EAC"/>
    <w:rsid w:val="00E65EB1"/>
    <w:rsid w:val="00E65F54"/>
    <w:rsid w:val="00E7180D"/>
    <w:rsid w:val="00E748E0"/>
    <w:rsid w:val="00E759D4"/>
    <w:rsid w:val="00E76304"/>
    <w:rsid w:val="00E7772E"/>
    <w:rsid w:val="00E801AE"/>
    <w:rsid w:val="00E873EC"/>
    <w:rsid w:val="00E91A15"/>
    <w:rsid w:val="00E949F2"/>
    <w:rsid w:val="00E9762B"/>
    <w:rsid w:val="00EA3D5E"/>
    <w:rsid w:val="00EA43E0"/>
    <w:rsid w:val="00EB0FCF"/>
    <w:rsid w:val="00EB2605"/>
    <w:rsid w:val="00EB29F3"/>
    <w:rsid w:val="00EB33DB"/>
    <w:rsid w:val="00EB7C7B"/>
    <w:rsid w:val="00EC3247"/>
    <w:rsid w:val="00EC45A4"/>
    <w:rsid w:val="00EC4798"/>
    <w:rsid w:val="00EC5AF8"/>
    <w:rsid w:val="00EC73FF"/>
    <w:rsid w:val="00EC7704"/>
    <w:rsid w:val="00ED5071"/>
    <w:rsid w:val="00ED6151"/>
    <w:rsid w:val="00ED6E36"/>
    <w:rsid w:val="00ED6E80"/>
    <w:rsid w:val="00EE4A3D"/>
    <w:rsid w:val="00EE60BF"/>
    <w:rsid w:val="00EE73A0"/>
    <w:rsid w:val="00EF3C8D"/>
    <w:rsid w:val="00EF565E"/>
    <w:rsid w:val="00F00E7D"/>
    <w:rsid w:val="00F01027"/>
    <w:rsid w:val="00F02846"/>
    <w:rsid w:val="00F030A7"/>
    <w:rsid w:val="00F07293"/>
    <w:rsid w:val="00F22394"/>
    <w:rsid w:val="00F229E3"/>
    <w:rsid w:val="00F2416E"/>
    <w:rsid w:val="00F24F5A"/>
    <w:rsid w:val="00F253DF"/>
    <w:rsid w:val="00F35F57"/>
    <w:rsid w:val="00F37A03"/>
    <w:rsid w:val="00F44689"/>
    <w:rsid w:val="00F5039A"/>
    <w:rsid w:val="00F51599"/>
    <w:rsid w:val="00F6266D"/>
    <w:rsid w:val="00F65C6D"/>
    <w:rsid w:val="00F67B1E"/>
    <w:rsid w:val="00F73179"/>
    <w:rsid w:val="00F73732"/>
    <w:rsid w:val="00F765E8"/>
    <w:rsid w:val="00F76D94"/>
    <w:rsid w:val="00F776D5"/>
    <w:rsid w:val="00F80D73"/>
    <w:rsid w:val="00F8484A"/>
    <w:rsid w:val="00F919A4"/>
    <w:rsid w:val="00F91B5D"/>
    <w:rsid w:val="00F966B0"/>
    <w:rsid w:val="00FA0098"/>
    <w:rsid w:val="00FA2ACA"/>
    <w:rsid w:val="00FA6EE6"/>
    <w:rsid w:val="00FB1738"/>
    <w:rsid w:val="00FB2543"/>
    <w:rsid w:val="00FB3239"/>
    <w:rsid w:val="00FC4A95"/>
    <w:rsid w:val="00FC61AC"/>
    <w:rsid w:val="00FD13E7"/>
    <w:rsid w:val="00FD317C"/>
    <w:rsid w:val="00FD7B7E"/>
    <w:rsid w:val="00FE1F6E"/>
    <w:rsid w:val="00FE3875"/>
    <w:rsid w:val="00FE39E9"/>
    <w:rsid w:val="00FE4476"/>
    <w:rsid w:val="00FE5D69"/>
    <w:rsid w:val="00FE675D"/>
    <w:rsid w:val="00FF0137"/>
    <w:rsid w:val="00FF1DE4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D23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D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5D2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5D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5D2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5D2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5D23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TableGrid">
    <w:name w:val="Table Grid"/>
    <w:basedOn w:val="TableWeb3"/>
    <w:uiPriority w:val="99"/>
    <w:rsid w:val="007E6952"/>
    <w:rPr>
      <w:i/>
      <w:sz w:val="28"/>
      <w:lang w:val="be-BY" w:eastAsia="be-BY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E6952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rsid w:val="004D5D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D5D2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D5D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D5D23"/>
    <w:pPr>
      <w:jc w:val="center"/>
      <w:outlineLvl w:val="0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5D2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uiPriority w:val="99"/>
    <w:locked/>
    <w:rsid w:val="004D5D2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rsid w:val="004D5D2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D5D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D5D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5D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Normal"/>
    <w:uiPriority w:val="99"/>
    <w:rsid w:val="004D5D23"/>
    <w:pPr>
      <w:widowControl w:val="0"/>
      <w:autoSpaceDE w:val="0"/>
      <w:autoSpaceDN w:val="0"/>
      <w:adjustRightInd w:val="0"/>
      <w:spacing w:line="280" w:lineRule="exact"/>
      <w:ind w:firstLine="648"/>
    </w:pPr>
  </w:style>
  <w:style w:type="character" w:customStyle="1" w:styleId="FontStyle11">
    <w:name w:val="Font Style11"/>
    <w:basedOn w:val="DefaultParagraphFont"/>
    <w:uiPriority w:val="99"/>
    <w:rsid w:val="004D5D2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Абзац списка1"/>
    <w:basedOn w:val="Normal"/>
    <w:uiPriority w:val="99"/>
    <w:rsid w:val="004D5D2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D5D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4D5D23"/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2720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20F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5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F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D0216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1417AB"/>
    <w:rPr>
      <w:rFonts w:cs="Times New Roman"/>
    </w:rPr>
  </w:style>
  <w:style w:type="character" w:customStyle="1" w:styleId="a0">
    <w:name w:val="Знак Знак"/>
    <w:basedOn w:val="DefaultParagraphFont"/>
    <w:uiPriority w:val="99"/>
    <w:rsid w:val="001417AB"/>
    <w:rPr>
      <w:rFonts w:cs="Times New Roman"/>
      <w:sz w:val="24"/>
      <w:szCs w:val="24"/>
      <w:lang w:bidi="ar-SA"/>
    </w:rPr>
  </w:style>
  <w:style w:type="paragraph" w:customStyle="1" w:styleId="a1">
    <w:name w:val="Абзац списка"/>
    <w:basedOn w:val="Normal"/>
    <w:uiPriority w:val="99"/>
    <w:rsid w:val="001956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43</Pages>
  <Words>8858</Words>
  <Characters>-32766</Characters>
  <Application>Microsoft Office Outlook</Application>
  <DocSecurity>0</DocSecurity>
  <Lines>0</Lines>
  <Paragraphs>0</Paragraphs>
  <ScaleCrop>false</ScaleCrop>
  <Company>БГМК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Лена</dc:creator>
  <cp:keywords/>
  <dc:description/>
  <cp:lastModifiedBy>Microsoft Office</cp:lastModifiedBy>
  <cp:revision>26</cp:revision>
  <cp:lastPrinted>2018-10-23T04:16:00Z</cp:lastPrinted>
  <dcterms:created xsi:type="dcterms:W3CDTF">2012-10-16T13:59:00Z</dcterms:created>
  <dcterms:modified xsi:type="dcterms:W3CDTF">2018-12-05T16:05:00Z</dcterms:modified>
</cp:coreProperties>
</file>